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7A" w:rsidRPr="00547B5B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547B5B" w:rsidRDefault="00EB03D8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ПРОЕКТ</w:t>
      </w: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CBA" w:rsidRDefault="00181CB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Pr="00B15EEC" w:rsidRDefault="00074124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2575997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</w:p>
    <w:p w:rsidR="003A297A" w:rsidRPr="00B15EEC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92575983"/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от</w:t>
      </w:r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26 декабря 2023 г. № 1689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</w:p>
    <w:p w:rsidR="00B15EEC" w:rsidRPr="00B15EEC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A11E52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 малого и среднего предпринимательства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A297A" w:rsidRPr="00B15EEC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B15EEC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24 июля 2007 г. № 209-ФЗ «О развитии малого и среднего предпринимательства в Российской Федерации» и совершенствования государственной поддержки малого и среднего предпринимательства</w:t>
      </w:r>
      <w:r w:rsidR="003A297A" w:rsidRPr="00B15EEC">
        <w:rPr>
          <w:rFonts w:ascii="Times New Roman" w:hAnsi="Times New Roman" w:cs="Times New Roman"/>
          <w:sz w:val="28"/>
          <w:szCs w:val="28"/>
        </w:rPr>
        <w:t>,</w:t>
      </w:r>
      <w:r w:rsidR="00CE57A1" w:rsidRPr="00B15EEC">
        <w:rPr>
          <w:sz w:val="28"/>
          <w:szCs w:val="28"/>
        </w:rPr>
        <w:t xml:space="preserve"> </w:t>
      </w:r>
      <w:r w:rsidR="00CE57A1" w:rsidRPr="00B15EEC">
        <w:rPr>
          <w:rFonts w:ascii="Times New Roman" w:hAnsi="Times New Roman" w:cs="Times New Roman"/>
          <w:sz w:val="28"/>
          <w:szCs w:val="28"/>
        </w:rPr>
        <w:t>на основании пункта 2 статьи 179 Бюджетного кодекса Российской Федерации,</w:t>
      </w:r>
      <w:r w:rsidR="00CE57A1" w:rsidRPr="00B15EEC">
        <w:rPr>
          <w:sz w:val="28"/>
          <w:szCs w:val="28"/>
        </w:rPr>
        <w:t xml:space="preserve"> 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 район,</w:t>
      </w:r>
      <w:r w:rsidR="00F06787" w:rsidRPr="00B15E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п о с т а н о в л я ю:</w:t>
      </w:r>
    </w:p>
    <w:p w:rsidR="003A297A" w:rsidRDefault="00074124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="00B15EEC" w:rsidRPr="00B15EEC">
        <w:rPr>
          <w:rFonts w:ascii="Times New Roman" w:hAnsi="Times New Roman" w:cs="Times New Roman"/>
          <w:sz w:val="28"/>
          <w:szCs w:val="28"/>
        </w:rPr>
        <w:t>ования Белоре</w:t>
      </w:r>
      <w:r w:rsidR="005F0F1E">
        <w:rPr>
          <w:rFonts w:ascii="Times New Roman" w:hAnsi="Times New Roman" w:cs="Times New Roman"/>
          <w:sz w:val="28"/>
          <w:szCs w:val="28"/>
        </w:rPr>
        <w:t>ченский район от 26 декабря 2023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A00D18">
        <w:rPr>
          <w:rFonts w:ascii="Times New Roman" w:hAnsi="Times New Roman" w:cs="Times New Roman"/>
          <w:sz w:val="28"/>
          <w:szCs w:val="28"/>
        </w:rPr>
        <w:t xml:space="preserve"> </w:t>
      </w:r>
      <w:r w:rsidR="00B15EEC" w:rsidRPr="00B15EEC">
        <w:rPr>
          <w:rFonts w:ascii="Times New Roman" w:hAnsi="Times New Roman" w:cs="Times New Roman"/>
          <w:sz w:val="28"/>
          <w:szCs w:val="28"/>
        </w:rPr>
        <w:t>№ 1689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«Об у</w:t>
      </w:r>
      <w:r w:rsidR="00B15EEC" w:rsidRPr="00B15EEC">
        <w:rPr>
          <w:rFonts w:ascii="Times New Roman" w:hAnsi="Times New Roman" w:cs="Times New Roman"/>
          <w:sz w:val="28"/>
          <w:szCs w:val="28"/>
        </w:rPr>
        <w:t>тверждении муниципальной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15EEC" w:rsidRPr="00B15E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3A297A" w:rsidRPr="00B15EEC">
        <w:rPr>
          <w:rFonts w:ascii="Times New Roman" w:hAnsi="Times New Roman" w:cs="Times New Roman"/>
          <w:sz w:val="28"/>
          <w:szCs w:val="28"/>
        </w:rPr>
        <w:t>«</w:t>
      </w:r>
      <w:r w:rsidR="00B15EEC" w:rsidRPr="00B15EEC">
        <w:rPr>
          <w:rFonts w:ascii="Times New Roman" w:hAnsi="Times New Roman" w:cs="Times New Roman"/>
          <w:bCs/>
          <w:sz w:val="28"/>
          <w:szCs w:val="28"/>
        </w:rPr>
        <w:t>Содействие развитию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74124" w:rsidRDefault="00074124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наименовании, по тексту и в приложении к постановлению слова «Белореченский район» заменив словами «муниципальное образование Белореченский муниципальный район Краснодарского края» в соответствующих падежах и числах;</w:t>
      </w:r>
    </w:p>
    <w:p w:rsidR="00074124" w:rsidRDefault="00074124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Изложить пункт 3.1 раздела 3</w:t>
      </w:r>
      <w:r w:rsidR="00181CBA">
        <w:rPr>
          <w:rFonts w:ascii="Times New Roman" w:hAnsi="Times New Roman" w:cs="Times New Roman"/>
          <w:sz w:val="28"/>
          <w:szCs w:val="28"/>
        </w:rPr>
        <w:t xml:space="preserve"> приложения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76710E">
        <w:rPr>
          <w:rFonts w:ascii="Times New Roman" w:hAnsi="Times New Roman" w:cs="Times New Roman"/>
          <w:sz w:val="28"/>
          <w:szCs w:val="28"/>
        </w:rPr>
        <w:t>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B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1CBA">
        <w:rPr>
          <w:rFonts w:ascii="Times New Roman" w:hAnsi="Times New Roman" w:cs="Times New Roman"/>
          <w:sz w:val="28"/>
          <w:szCs w:val="28"/>
        </w:rPr>
        <w:t>2. Признать утратившим силу пункт 3.1 раздела 3 приложения постановления администрации муниципального образования Белореченский район от 6 сентября 2024 г. № 1137 «О внесении изменений в постановление администрации муниципального образования Белореченский район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CBA">
        <w:rPr>
          <w:rFonts w:ascii="Times New Roman" w:hAnsi="Times New Roman" w:cs="Times New Roman"/>
          <w:sz w:val="28"/>
          <w:szCs w:val="28"/>
        </w:rPr>
        <w:t>26 декабря 2023 г. № 1689 «Об утверждении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CBA">
        <w:rPr>
          <w:rFonts w:ascii="Times New Roman" w:hAnsi="Times New Roman" w:cs="Times New Roman"/>
          <w:sz w:val="28"/>
          <w:szCs w:val="28"/>
        </w:rPr>
        <w:t>программы муниципального образования Белореченский район «Содействие развитию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97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. </w:t>
      </w:r>
      <w:r w:rsidR="00711FF0">
        <w:rPr>
          <w:rFonts w:ascii="Times New Roman" w:hAnsi="Times New Roman" w:cs="Times New Roman"/>
          <w:sz w:val="28"/>
          <w:szCs w:val="28"/>
        </w:rPr>
        <w:t xml:space="preserve">Отделу инвестиций и проектного сопровождения администрации муниципального образования Белореченский </w:t>
      </w:r>
      <w:r w:rsidR="0076710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711FF0">
        <w:rPr>
          <w:rFonts w:ascii="Times New Roman" w:hAnsi="Times New Roman" w:cs="Times New Roman"/>
          <w:sz w:val="28"/>
          <w:szCs w:val="28"/>
        </w:rPr>
        <w:t xml:space="preserve"> (Салова О.В.) в течение 10 дней со дня принятия </w:t>
      </w:r>
      <w:r w:rsidR="00711FF0">
        <w:rPr>
          <w:rFonts w:ascii="Times New Roman" w:hAnsi="Times New Roman" w:cs="Times New Roman"/>
          <w:sz w:val="28"/>
          <w:szCs w:val="28"/>
        </w:rPr>
        <w:lastRenderedPageBreak/>
        <w:t>настоящего постановления внести изменения в запись реестра о документе стратегического планирования в ГАИС «Управление».</w:t>
      </w:r>
    </w:p>
    <w:p w:rsidR="003A297A" w:rsidRPr="00711FF0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. Управлению делами администрации муниципального образования Белореченский </w:t>
      </w:r>
      <w:r w:rsidR="0076710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76710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A297A" w:rsidRPr="00B15EEC">
        <w:rPr>
          <w:rFonts w:ascii="Times New Roman" w:hAnsi="Times New Roman" w:cs="Times New Roman"/>
          <w:sz w:val="28"/>
          <w:szCs w:val="28"/>
        </w:rPr>
        <w:t>(</w:t>
      </w:r>
      <w:r w:rsidR="00B15EEC" w:rsidRPr="00B15EEC">
        <w:rPr>
          <w:rFonts w:ascii="Times New Roman" w:hAnsi="Times New Roman" w:cs="Times New Roman"/>
          <w:sz w:val="28"/>
          <w:szCs w:val="28"/>
        </w:rPr>
        <w:t>Фролов С.М</w:t>
      </w:r>
      <w:r w:rsidR="000C050C" w:rsidRPr="00B15EEC">
        <w:rPr>
          <w:rFonts w:ascii="Times New Roman" w:hAnsi="Times New Roman" w:cs="Times New Roman"/>
          <w:sz w:val="28"/>
          <w:szCs w:val="28"/>
        </w:rPr>
        <w:t>.</w:t>
      </w:r>
      <w:r w:rsidR="003A297A" w:rsidRPr="00B15EEC">
        <w:rPr>
          <w:rFonts w:ascii="Times New Roman" w:hAnsi="Times New Roman" w:cs="Times New Roman"/>
          <w:sz w:val="28"/>
          <w:szCs w:val="28"/>
        </w:rPr>
        <w:t>)</w:t>
      </w:r>
      <w:r w:rsidR="00711FF0">
        <w:rPr>
          <w:rFonts w:ascii="Times New Roman" w:hAnsi="Times New Roman" w:cs="Times New Roman"/>
          <w:sz w:val="28"/>
          <w:szCs w:val="28"/>
        </w:rPr>
        <w:t xml:space="preserve">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>обеспечить размещение настоящего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 постановлени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 на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 xml:space="preserve">официальном 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сайте администрации муниципального образования Белореченский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муниципальный 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район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>Краснодарского края в информационно-телекоммуникационной сети «Интернет»</w:t>
      </w:r>
      <w:r w:rsidR="00936041" w:rsidRPr="00B15EEC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A297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. Помощнику главы </w:t>
      </w:r>
      <w:r w:rsidR="00894083">
        <w:rPr>
          <w:rFonts w:ascii="Times New Roman" w:hAnsi="Times New Roman" w:cs="Times New Roman"/>
          <w:sz w:val="28"/>
          <w:szCs w:val="28"/>
        </w:rPr>
        <w:t xml:space="preserve">(пресс-секретарю) 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89408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6787" w:rsidRPr="00B15EEC">
        <w:rPr>
          <w:rFonts w:ascii="Times New Roman" w:hAnsi="Times New Roman" w:cs="Times New Roman"/>
          <w:sz w:val="28"/>
          <w:szCs w:val="28"/>
        </w:rPr>
        <w:t>район</w:t>
      </w:r>
      <w:r w:rsidR="0089408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787" w:rsidRPr="00B15EEC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F06787" w:rsidRPr="00B15EEC">
        <w:rPr>
          <w:rFonts w:ascii="Times New Roman" w:hAnsi="Times New Roman" w:cs="Times New Roman"/>
          <w:sz w:val="28"/>
          <w:szCs w:val="28"/>
        </w:rPr>
        <w:t xml:space="preserve"> Т.А. </w:t>
      </w:r>
      <w:r w:rsidR="00894083">
        <w:rPr>
          <w:rFonts w:ascii="Times New Roman" w:hAnsi="Times New Roman" w:cs="Times New Roman"/>
          <w:sz w:val="28"/>
          <w:szCs w:val="28"/>
        </w:rPr>
        <w:t xml:space="preserve">обеспечить официальное опубликование настоящего постановления в печатном средстве массовой информации </w:t>
      </w:r>
      <w:r w:rsidR="00F17C0F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3A297A" w:rsidRPr="00B15EEC">
        <w:rPr>
          <w:rFonts w:ascii="Times New Roman" w:hAnsi="Times New Roman" w:cs="Times New Roman"/>
          <w:sz w:val="28"/>
          <w:szCs w:val="28"/>
        </w:rPr>
        <w:t>.</w:t>
      </w:r>
    </w:p>
    <w:p w:rsidR="003A297A" w:rsidRPr="00B15EEC" w:rsidRDefault="00181CBA" w:rsidP="00181C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 xml:space="preserve">. Постановление вступает в силу со дня его официального </w:t>
      </w:r>
      <w:r w:rsidR="00F06787" w:rsidRPr="00B15EEC">
        <w:rPr>
          <w:rFonts w:ascii="Times New Roman" w:hAnsi="Times New Roman" w:cs="Times New Roman"/>
          <w:bCs/>
          <w:sz w:val="28"/>
          <w:szCs w:val="28"/>
        </w:rPr>
        <w:t>опублик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>ования.</w:t>
      </w:r>
    </w:p>
    <w:p w:rsidR="003A297A" w:rsidRDefault="003A297A" w:rsidP="00711FF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1CBA" w:rsidRPr="00B15EEC" w:rsidRDefault="00181CBA" w:rsidP="00711FF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711FF0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A297A" w:rsidRPr="00B15EE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863B01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863B01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64351F" w:rsidRPr="00B15EEC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63B0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B15E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81CBA">
        <w:rPr>
          <w:rFonts w:ascii="Times New Roman" w:hAnsi="Times New Roman" w:cs="Times New Roman"/>
          <w:sz w:val="28"/>
          <w:szCs w:val="28"/>
        </w:rPr>
        <w:t xml:space="preserve">   </w:t>
      </w:r>
      <w:r w:rsidRPr="00B15EE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B01">
        <w:rPr>
          <w:rFonts w:ascii="Times New Roman" w:hAnsi="Times New Roman" w:cs="Times New Roman"/>
          <w:sz w:val="28"/>
          <w:szCs w:val="28"/>
        </w:rPr>
        <w:t xml:space="preserve">                             С.В. </w:t>
      </w:r>
      <w:r w:rsidR="00711FF0">
        <w:rPr>
          <w:rFonts w:ascii="Times New Roman" w:hAnsi="Times New Roman" w:cs="Times New Roman"/>
          <w:sz w:val="28"/>
          <w:szCs w:val="28"/>
        </w:rPr>
        <w:t>Сидоренко</w:t>
      </w:r>
      <w:bookmarkEnd w:id="0"/>
      <w:bookmarkEnd w:id="1"/>
    </w:p>
    <w:sectPr w:rsidR="0064351F" w:rsidRPr="00B15EEC" w:rsidSect="00181CBA">
      <w:headerReference w:type="default" r:id="rId6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255" w:rsidRDefault="00921255" w:rsidP="00B15EEC">
      <w:pPr>
        <w:spacing w:after="0" w:line="240" w:lineRule="auto"/>
      </w:pPr>
      <w:r>
        <w:separator/>
      </w:r>
    </w:p>
  </w:endnote>
  <w:endnote w:type="continuationSeparator" w:id="0">
    <w:p w:rsidR="00921255" w:rsidRDefault="00921255" w:rsidP="00B1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255" w:rsidRDefault="00921255" w:rsidP="00B15EEC">
      <w:pPr>
        <w:spacing w:after="0" w:line="240" w:lineRule="auto"/>
      </w:pPr>
      <w:r>
        <w:separator/>
      </w:r>
    </w:p>
  </w:footnote>
  <w:footnote w:type="continuationSeparator" w:id="0">
    <w:p w:rsidR="00921255" w:rsidRDefault="00921255" w:rsidP="00B1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418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15EEC" w:rsidRPr="00181CBA" w:rsidRDefault="00967A1D" w:rsidP="00181CB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1C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17C0F" w:rsidRPr="00181CB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1C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03D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1CB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1DA"/>
    <w:rsid w:val="00074124"/>
    <w:rsid w:val="000B1136"/>
    <w:rsid w:val="000C050C"/>
    <w:rsid w:val="00123A5E"/>
    <w:rsid w:val="00156A45"/>
    <w:rsid w:val="0017672C"/>
    <w:rsid w:val="00181CBA"/>
    <w:rsid w:val="00217073"/>
    <w:rsid w:val="002470D5"/>
    <w:rsid w:val="00264F76"/>
    <w:rsid w:val="003A297A"/>
    <w:rsid w:val="003C3A34"/>
    <w:rsid w:val="00463B83"/>
    <w:rsid w:val="004B51DA"/>
    <w:rsid w:val="00505B44"/>
    <w:rsid w:val="005154C7"/>
    <w:rsid w:val="00547B5B"/>
    <w:rsid w:val="005920CF"/>
    <w:rsid w:val="00594338"/>
    <w:rsid w:val="005A57BB"/>
    <w:rsid w:val="005F0F1E"/>
    <w:rsid w:val="00610A21"/>
    <w:rsid w:val="006224AC"/>
    <w:rsid w:val="0063559E"/>
    <w:rsid w:val="0064351F"/>
    <w:rsid w:val="00660C26"/>
    <w:rsid w:val="006A4CFA"/>
    <w:rsid w:val="00711FF0"/>
    <w:rsid w:val="0076710E"/>
    <w:rsid w:val="00776CE7"/>
    <w:rsid w:val="007D5B80"/>
    <w:rsid w:val="00863B01"/>
    <w:rsid w:val="00894083"/>
    <w:rsid w:val="008A33F2"/>
    <w:rsid w:val="008A59AF"/>
    <w:rsid w:val="008B1DB6"/>
    <w:rsid w:val="00903C86"/>
    <w:rsid w:val="00921255"/>
    <w:rsid w:val="00936041"/>
    <w:rsid w:val="00967A1D"/>
    <w:rsid w:val="009B4524"/>
    <w:rsid w:val="00A00D18"/>
    <w:rsid w:val="00A11E52"/>
    <w:rsid w:val="00A2641F"/>
    <w:rsid w:val="00AD7BB5"/>
    <w:rsid w:val="00AF6119"/>
    <w:rsid w:val="00B14DA3"/>
    <w:rsid w:val="00B15EEC"/>
    <w:rsid w:val="00B37B62"/>
    <w:rsid w:val="00B56EA0"/>
    <w:rsid w:val="00BC5EF6"/>
    <w:rsid w:val="00C17DD2"/>
    <w:rsid w:val="00C27F3B"/>
    <w:rsid w:val="00C327D9"/>
    <w:rsid w:val="00C33B8D"/>
    <w:rsid w:val="00CE57A1"/>
    <w:rsid w:val="00CE6790"/>
    <w:rsid w:val="00D42F5F"/>
    <w:rsid w:val="00DA25DF"/>
    <w:rsid w:val="00DA6A83"/>
    <w:rsid w:val="00DE7B76"/>
    <w:rsid w:val="00E22EE3"/>
    <w:rsid w:val="00E860CE"/>
    <w:rsid w:val="00EB03D8"/>
    <w:rsid w:val="00F06787"/>
    <w:rsid w:val="00F17C0F"/>
    <w:rsid w:val="00F31B5E"/>
    <w:rsid w:val="00F7772C"/>
    <w:rsid w:val="00FB3165"/>
    <w:rsid w:val="00FE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EEC"/>
  </w:style>
  <w:style w:type="paragraph" w:styleId="a8">
    <w:name w:val="footer"/>
    <w:basedOn w:val="a"/>
    <w:link w:val="a9"/>
    <w:uiPriority w:val="99"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EEC"/>
  </w:style>
  <w:style w:type="paragraph" w:styleId="aa">
    <w:name w:val="List Paragraph"/>
    <w:basedOn w:val="a"/>
    <w:uiPriority w:val="34"/>
    <w:qFormat/>
    <w:rsid w:val="000741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mushtay</dc:creator>
  <cp:lastModifiedBy>ermakova</cp:lastModifiedBy>
  <cp:revision>2</cp:revision>
  <cp:lastPrinted>2024-08-16T12:17:00Z</cp:lastPrinted>
  <dcterms:created xsi:type="dcterms:W3CDTF">2025-03-13T06:18:00Z</dcterms:created>
  <dcterms:modified xsi:type="dcterms:W3CDTF">2025-03-13T06:18:00Z</dcterms:modified>
</cp:coreProperties>
</file>