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7A8" w:rsidRDefault="006927A8" w:rsidP="00903A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A34" w:rsidRDefault="00903A34" w:rsidP="00903A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A34" w:rsidRDefault="00903A34" w:rsidP="00903A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A34" w:rsidRDefault="00903A34" w:rsidP="00903A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3A34" w:rsidRDefault="00903A34" w:rsidP="00903A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3A34" w:rsidRDefault="00903A34" w:rsidP="006E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81" w:rsidRDefault="006E6D81" w:rsidP="006E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81" w:rsidRDefault="006E6D81" w:rsidP="006E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464" w:rsidRDefault="006D7464" w:rsidP="006E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81" w:rsidRDefault="006E6D81" w:rsidP="006E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D81" w:rsidRDefault="006E6D81" w:rsidP="006E6D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A34" w:rsidRDefault="006D7464" w:rsidP="00117225">
      <w:pPr>
        <w:spacing w:after="0" w:line="240" w:lineRule="auto"/>
        <w:ind w:left="1134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признании утратившим силу постановления администрации муниципального образования Белореченский район от 22 января 2020 г. № 67 «Об утверждении административного регламента «Осуществление муниципального жилищного контроля»</w:t>
      </w:r>
    </w:p>
    <w:bookmarkEnd w:id="0"/>
    <w:p w:rsidR="006E6D81" w:rsidRDefault="006E6D81" w:rsidP="00903A34">
      <w:pPr>
        <w:spacing w:after="0" w:line="240" w:lineRule="auto"/>
        <w:ind w:left="709" w:right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A34" w:rsidRDefault="00903A34" w:rsidP="00E33A5C">
      <w:pPr>
        <w:spacing w:after="0" w:line="240" w:lineRule="auto"/>
        <w:ind w:right="850"/>
        <w:rPr>
          <w:rFonts w:ascii="Times New Roman" w:hAnsi="Times New Roman" w:cs="Times New Roman"/>
          <w:b/>
          <w:sz w:val="28"/>
          <w:szCs w:val="28"/>
        </w:rPr>
      </w:pPr>
    </w:p>
    <w:p w:rsidR="00E33A5C" w:rsidRDefault="006D7464" w:rsidP="006D7464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464"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20 февраля 2026 г.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Федеральным законом от 31 июля </w:t>
      </w:r>
      <w:smartTag w:uri="urn:schemas-microsoft-com:office:smarttags" w:element="metricconverter">
        <w:smartTagPr>
          <w:attr w:name="ProductID" w:val="2020 г"/>
        </w:smartTagPr>
        <w:r w:rsidRPr="006D7464">
          <w:rPr>
            <w:rFonts w:ascii="Times New Roman" w:hAnsi="Times New Roman" w:cs="Times New Roman"/>
            <w:sz w:val="28"/>
            <w:szCs w:val="28"/>
          </w:rPr>
          <w:t>2020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  <w:r w:rsidRPr="006D7464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Федеральным законом от 6 октября 2003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D746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руководствуясь статьей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D7464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Белореченский муниципальный район Краснодарского края,</w:t>
      </w:r>
      <w:r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DD159F" w:rsidRDefault="006D7464" w:rsidP="00F80459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Признать утратившим силу </w:t>
      </w:r>
      <w:r w:rsidRPr="006D746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746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Белореченский район от 22 января 2020 г. № 67 «Об утверждении административного регламента «Осуществление муниципального жилищного контроля»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7464" w:rsidRPr="006D7464" w:rsidRDefault="006D7464" w:rsidP="006D7464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D7464">
        <w:rPr>
          <w:rFonts w:ascii="Times New Roman" w:hAnsi="Times New Roman" w:cs="Times New Roman"/>
          <w:bCs/>
          <w:sz w:val="28"/>
          <w:szCs w:val="28"/>
        </w:rPr>
        <w:t>Управлению делами администрации муниципального образования Белореченский муниципальный район Краснодарского края (</w:t>
      </w:r>
      <w:proofErr w:type="spellStart"/>
      <w:r w:rsidRPr="006D7464">
        <w:rPr>
          <w:rFonts w:ascii="Times New Roman" w:hAnsi="Times New Roman" w:cs="Times New Roman"/>
          <w:bCs/>
          <w:sz w:val="28"/>
          <w:szCs w:val="28"/>
        </w:rPr>
        <w:t>Давидчик</w:t>
      </w:r>
      <w:proofErr w:type="spellEnd"/>
      <w:r w:rsidRPr="006D7464">
        <w:rPr>
          <w:rFonts w:ascii="Times New Roman" w:hAnsi="Times New Roman" w:cs="Times New Roman"/>
          <w:bCs/>
          <w:sz w:val="28"/>
          <w:szCs w:val="28"/>
        </w:rPr>
        <w:t xml:space="preserve"> В.В.) обеспечить размещение настоящего постановления на официальном сайте администрации муниципального образования Белореченский муниципальный район Краснодарского края в информационно-телекоммуникационной сети «Интернет», в разделе «Экономическое развитие – Стратегическое планирование».</w:t>
      </w:r>
    </w:p>
    <w:p w:rsidR="006D7464" w:rsidRDefault="006D7464" w:rsidP="006D7464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D7464">
        <w:rPr>
          <w:rFonts w:ascii="Times New Roman" w:hAnsi="Times New Roman" w:cs="Times New Roman"/>
          <w:bCs/>
          <w:sz w:val="28"/>
          <w:szCs w:val="28"/>
        </w:rPr>
        <w:t xml:space="preserve">. Помощнику главы (пресс-секретарю) муниципального образования Белореченский муниципальный район Краснодарского края </w:t>
      </w:r>
      <w:proofErr w:type="spellStart"/>
      <w:r w:rsidRPr="006D7464">
        <w:rPr>
          <w:rFonts w:ascii="Times New Roman" w:hAnsi="Times New Roman" w:cs="Times New Roman"/>
          <w:bCs/>
          <w:sz w:val="28"/>
          <w:szCs w:val="28"/>
        </w:rPr>
        <w:t>Беззубиковой</w:t>
      </w:r>
      <w:proofErr w:type="spellEnd"/>
      <w:r w:rsidRPr="006D7464">
        <w:rPr>
          <w:rFonts w:ascii="Times New Roman" w:hAnsi="Times New Roman" w:cs="Times New Roman"/>
          <w:bCs/>
          <w:sz w:val="28"/>
          <w:szCs w:val="28"/>
        </w:rPr>
        <w:t xml:space="preserve"> Т.А. обеспечить официальное опубликование текста настоящего постановления в </w:t>
      </w:r>
      <w:r w:rsidRPr="006D7464">
        <w:rPr>
          <w:rFonts w:ascii="Times New Roman" w:hAnsi="Times New Roman" w:cs="Times New Roman"/>
          <w:bCs/>
          <w:sz w:val="28"/>
          <w:szCs w:val="28"/>
        </w:rPr>
        <w:lastRenderedPageBreak/>
        <w:t>сетевом издании в сети «Интернет» – ognikavkaza.ru.</w:t>
      </w:r>
    </w:p>
    <w:p w:rsidR="00B5205D" w:rsidRPr="00B5205D" w:rsidRDefault="006D7464" w:rsidP="00B5205D">
      <w:pPr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B5205D" w:rsidRPr="00B5205D">
        <w:rPr>
          <w:rFonts w:ascii="Times New Roman" w:hAnsi="Times New Roman"/>
          <w:bCs/>
          <w:sz w:val="28"/>
          <w:szCs w:val="28"/>
        </w:rPr>
        <w:t>Решение вступает в силу со дня его официального опубликования, но не ранее 1 сентября 2026 года.</w:t>
      </w:r>
    </w:p>
    <w:p w:rsidR="006D7464" w:rsidRPr="006D7464" w:rsidRDefault="006D7464" w:rsidP="006D7464">
      <w:pPr>
        <w:widowControl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56A" w:rsidRDefault="0050156A" w:rsidP="00E33A5C">
      <w:pPr>
        <w:widowControl w:val="0"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E33A5C" w:rsidRDefault="006D7464" w:rsidP="00E33A5C">
      <w:pPr>
        <w:widowControl w:val="0"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33A5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E33A5C" w:rsidRDefault="00E33A5C" w:rsidP="00E33A5C">
      <w:pPr>
        <w:widowControl w:val="0"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муниципальный район</w:t>
      </w:r>
    </w:p>
    <w:p w:rsidR="00D25970" w:rsidRPr="006F597B" w:rsidRDefault="00E33A5C" w:rsidP="006E6D81">
      <w:pPr>
        <w:widowControl w:val="0"/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</w:t>
      </w:r>
      <w:r w:rsidR="006D7464">
        <w:rPr>
          <w:rFonts w:ascii="Times New Roman" w:hAnsi="Times New Roman" w:cs="Times New Roman"/>
          <w:sz w:val="28"/>
          <w:szCs w:val="28"/>
        </w:rPr>
        <w:t>С.В. Сидоренко</w:t>
      </w:r>
    </w:p>
    <w:sectPr w:rsidR="00D25970" w:rsidRPr="006F597B" w:rsidSect="005E5016">
      <w:headerReference w:type="default" r:id="rId6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CD6" w:rsidRDefault="000D1CD6" w:rsidP="006E6D81">
      <w:pPr>
        <w:spacing w:after="0" w:line="240" w:lineRule="auto"/>
      </w:pPr>
      <w:r>
        <w:separator/>
      </w:r>
    </w:p>
  </w:endnote>
  <w:endnote w:type="continuationSeparator" w:id="0">
    <w:p w:rsidR="000D1CD6" w:rsidRDefault="000D1CD6" w:rsidP="006E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CD6" w:rsidRDefault="000D1CD6" w:rsidP="006E6D81">
      <w:pPr>
        <w:spacing w:after="0" w:line="240" w:lineRule="auto"/>
      </w:pPr>
      <w:r>
        <w:separator/>
      </w:r>
    </w:p>
  </w:footnote>
  <w:footnote w:type="continuationSeparator" w:id="0">
    <w:p w:rsidR="000D1CD6" w:rsidRDefault="000D1CD6" w:rsidP="006E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22053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E6D81" w:rsidRPr="006E6D81" w:rsidRDefault="006E6D8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6D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6D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6D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205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6D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E6D81" w:rsidRDefault="006E6D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20"/>
    <w:rsid w:val="0002212E"/>
    <w:rsid w:val="00023820"/>
    <w:rsid w:val="00041F80"/>
    <w:rsid w:val="000D1CD6"/>
    <w:rsid w:val="00117225"/>
    <w:rsid w:val="002558BC"/>
    <w:rsid w:val="003317D2"/>
    <w:rsid w:val="00352EE1"/>
    <w:rsid w:val="003C3CD4"/>
    <w:rsid w:val="0050156A"/>
    <w:rsid w:val="00510818"/>
    <w:rsid w:val="005C162E"/>
    <w:rsid w:val="005E5016"/>
    <w:rsid w:val="00665F61"/>
    <w:rsid w:val="006927A8"/>
    <w:rsid w:val="006B5DB6"/>
    <w:rsid w:val="006D7464"/>
    <w:rsid w:val="006E6D81"/>
    <w:rsid w:val="006F597B"/>
    <w:rsid w:val="007470E3"/>
    <w:rsid w:val="007D1C04"/>
    <w:rsid w:val="00815194"/>
    <w:rsid w:val="00843330"/>
    <w:rsid w:val="00875AA8"/>
    <w:rsid w:val="00903A34"/>
    <w:rsid w:val="009139A6"/>
    <w:rsid w:val="009D34CA"/>
    <w:rsid w:val="00A96E30"/>
    <w:rsid w:val="00B5205D"/>
    <w:rsid w:val="00B94FF9"/>
    <w:rsid w:val="00BB5A91"/>
    <w:rsid w:val="00BC00D6"/>
    <w:rsid w:val="00C02C97"/>
    <w:rsid w:val="00D25970"/>
    <w:rsid w:val="00D7352E"/>
    <w:rsid w:val="00DD159F"/>
    <w:rsid w:val="00E33A5C"/>
    <w:rsid w:val="00EB338D"/>
    <w:rsid w:val="00F65998"/>
    <w:rsid w:val="00F80459"/>
    <w:rsid w:val="00FD1A2B"/>
    <w:rsid w:val="00FE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534704"/>
  <w15:chartTrackingRefBased/>
  <w15:docId w15:val="{9A8FD5F4-007B-4843-9F19-C1186519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6D81"/>
  </w:style>
  <w:style w:type="paragraph" w:styleId="a5">
    <w:name w:val="footer"/>
    <w:basedOn w:val="a"/>
    <w:link w:val="a6"/>
    <w:uiPriority w:val="99"/>
    <w:unhideWhenUsed/>
    <w:rsid w:val="006E6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6D81"/>
  </w:style>
  <w:style w:type="paragraph" w:styleId="a7">
    <w:name w:val="Balloon Text"/>
    <w:basedOn w:val="a"/>
    <w:link w:val="a8"/>
    <w:uiPriority w:val="99"/>
    <w:semiHidden/>
    <w:unhideWhenUsed/>
    <w:rsid w:val="0050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15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korotkova</cp:lastModifiedBy>
  <cp:revision>2</cp:revision>
  <cp:lastPrinted>2026-08-20T13:48:00Z</cp:lastPrinted>
  <dcterms:created xsi:type="dcterms:W3CDTF">2026-08-20T14:02:00Z</dcterms:created>
  <dcterms:modified xsi:type="dcterms:W3CDTF">2026-08-20T14:02:00Z</dcterms:modified>
</cp:coreProperties>
</file>