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3"/>
        <w:gridCol w:w="4217"/>
      </w:tblGrid>
      <w:tr w:rsidR="00C32C43" w:rsidRPr="00B9758A" w14:paraId="346CBFCC" w14:textId="77777777" w:rsidTr="00314843">
        <w:tc>
          <w:tcPr>
            <w:tcW w:w="10343" w:type="dxa"/>
          </w:tcPr>
          <w:p w14:paraId="3D12944F" w14:textId="77777777" w:rsidR="00C32C43" w:rsidRPr="00B9758A" w:rsidRDefault="00C32C43" w:rsidP="00C32C43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14:paraId="22D8C8DC" w14:textId="520704B8" w:rsidR="00C32C43" w:rsidRPr="00B9758A" w:rsidRDefault="00C32C43" w:rsidP="00C32C43">
            <w:pPr>
              <w:widowControl w:val="0"/>
              <w:rPr>
                <w:sz w:val="28"/>
                <w:szCs w:val="28"/>
              </w:rPr>
            </w:pPr>
            <w:r w:rsidRPr="00B9758A">
              <w:rPr>
                <w:sz w:val="28"/>
                <w:szCs w:val="28"/>
              </w:rPr>
              <w:t>Приложение</w:t>
            </w:r>
            <w:r w:rsidR="002D528E" w:rsidRPr="00B9758A">
              <w:rPr>
                <w:sz w:val="28"/>
                <w:szCs w:val="28"/>
              </w:rPr>
              <w:t xml:space="preserve"> </w:t>
            </w:r>
          </w:p>
          <w:p w14:paraId="719E756A" w14:textId="77777777" w:rsidR="00C32C43" w:rsidRPr="00B9758A" w:rsidRDefault="00C32C43" w:rsidP="00C32C43">
            <w:pPr>
              <w:widowControl w:val="0"/>
              <w:rPr>
                <w:sz w:val="28"/>
                <w:szCs w:val="28"/>
              </w:rPr>
            </w:pPr>
            <w:r w:rsidRPr="00B9758A">
              <w:rPr>
                <w:sz w:val="28"/>
                <w:szCs w:val="28"/>
              </w:rPr>
              <w:t xml:space="preserve">к постановлению администрации муниципального образования </w:t>
            </w:r>
          </w:p>
          <w:p w14:paraId="670B4703" w14:textId="77777777" w:rsidR="00C32C43" w:rsidRPr="00B9758A" w:rsidRDefault="00C32C43" w:rsidP="00C32C43">
            <w:pPr>
              <w:widowControl w:val="0"/>
              <w:rPr>
                <w:sz w:val="28"/>
                <w:szCs w:val="28"/>
              </w:rPr>
            </w:pPr>
            <w:r w:rsidRPr="00B9758A">
              <w:rPr>
                <w:sz w:val="28"/>
                <w:szCs w:val="28"/>
              </w:rPr>
              <w:t xml:space="preserve">Белореченский </w:t>
            </w:r>
            <w:r w:rsidRPr="00B9758A">
              <w:rPr>
                <w:sz w:val="28"/>
                <w:szCs w:val="28"/>
                <w:highlight w:val="yellow"/>
              </w:rPr>
              <w:t xml:space="preserve">муниципального </w:t>
            </w:r>
            <w:r w:rsidRPr="00B9758A">
              <w:rPr>
                <w:sz w:val="28"/>
                <w:szCs w:val="28"/>
              </w:rPr>
              <w:t xml:space="preserve">район </w:t>
            </w:r>
            <w:r w:rsidRPr="00B9758A">
              <w:rPr>
                <w:sz w:val="28"/>
                <w:szCs w:val="28"/>
                <w:highlight w:val="yellow"/>
              </w:rPr>
              <w:t>Краснодарского края</w:t>
            </w:r>
            <w:r w:rsidRPr="00B9758A">
              <w:rPr>
                <w:sz w:val="28"/>
                <w:szCs w:val="28"/>
              </w:rPr>
              <w:t xml:space="preserve"> </w:t>
            </w:r>
          </w:p>
          <w:p w14:paraId="0CD076DD" w14:textId="36B02052" w:rsidR="00C32C43" w:rsidRPr="00B9758A" w:rsidRDefault="00C32C43" w:rsidP="00C32C43">
            <w:pPr>
              <w:rPr>
                <w:sz w:val="28"/>
                <w:szCs w:val="28"/>
              </w:rPr>
            </w:pPr>
            <w:r w:rsidRPr="00B9758A">
              <w:rPr>
                <w:sz w:val="28"/>
                <w:szCs w:val="28"/>
              </w:rPr>
              <w:t>от _______________№_______</w:t>
            </w:r>
          </w:p>
        </w:tc>
      </w:tr>
      <w:tr w:rsidR="00C32C43" w:rsidRPr="00B9758A" w14:paraId="09210DCE" w14:textId="77777777" w:rsidTr="00314843">
        <w:tc>
          <w:tcPr>
            <w:tcW w:w="10343" w:type="dxa"/>
          </w:tcPr>
          <w:p w14:paraId="4B06C1D6" w14:textId="77777777" w:rsidR="00C32C43" w:rsidRPr="00B9758A" w:rsidRDefault="00C32C43" w:rsidP="00C32C43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14:paraId="5D470894" w14:textId="77777777" w:rsidR="00C32C43" w:rsidRPr="00B9758A" w:rsidRDefault="00C32C43" w:rsidP="00C32C43">
            <w:pPr>
              <w:rPr>
                <w:sz w:val="28"/>
                <w:szCs w:val="28"/>
              </w:rPr>
            </w:pPr>
          </w:p>
        </w:tc>
      </w:tr>
      <w:tr w:rsidR="00C32C43" w:rsidRPr="00B9758A" w14:paraId="30E64358" w14:textId="77777777" w:rsidTr="00314843">
        <w:tc>
          <w:tcPr>
            <w:tcW w:w="10343" w:type="dxa"/>
          </w:tcPr>
          <w:p w14:paraId="541B4ADC" w14:textId="77777777" w:rsidR="00C32C43" w:rsidRPr="00B9758A" w:rsidRDefault="00C32C43" w:rsidP="00C32C43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14:paraId="026FB493" w14:textId="77777777" w:rsidR="00C32C43" w:rsidRPr="00B9758A" w:rsidRDefault="00C32C43" w:rsidP="00C32C43">
            <w:pPr>
              <w:rPr>
                <w:sz w:val="28"/>
                <w:szCs w:val="28"/>
              </w:rPr>
            </w:pPr>
            <w:r w:rsidRPr="00B9758A">
              <w:rPr>
                <w:sz w:val="28"/>
                <w:szCs w:val="28"/>
              </w:rPr>
              <w:t>«Приложение</w:t>
            </w:r>
          </w:p>
          <w:p w14:paraId="3613CE83" w14:textId="04AC45EF" w:rsidR="00C32C43" w:rsidRPr="00B9758A" w:rsidRDefault="00C32C43" w:rsidP="00C32C43">
            <w:pPr>
              <w:rPr>
                <w:sz w:val="28"/>
                <w:szCs w:val="28"/>
              </w:rPr>
            </w:pPr>
          </w:p>
        </w:tc>
      </w:tr>
      <w:tr w:rsidR="00C32C43" w:rsidRPr="00B9758A" w14:paraId="13E9DCA2" w14:textId="77777777" w:rsidTr="00314843">
        <w:tc>
          <w:tcPr>
            <w:tcW w:w="10343" w:type="dxa"/>
          </w:tcPr>
          <w:p w14:paraId="0CB252F3" w14:textId="77777777" w:rsidR="00C32C43" w:rsidRPr="00B9758A" w:rsidRDefault="00C32C43" w:rsidP="00C32C43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14:paraId="3024EECC" w14:textId="7837263D" w:rsidR="00C32C43" w:rsidRPr="00B9758A" w:rsidRDefault="00C32C43" w:rsidP="00C32C43">
            <w:pPr>
              <w:rPr>
                <w:sz w:val="28"/>
                <w:szCs w:val="28"/>
              </w:rPr>
            </w:pPr>
            <w:r w:rsidRPr="00B9758A">
              <w:rPr>
                <w:sz w:val="28"/>
                <w:szCs w:val="28"/>
              </w:rPr>
              <w:t>УТВЕРЖЕН</w:t>
            </w:r>
            <w:r w:rsidR="00314843">
              <w:rPr>
                <w:sz w:val="28"/>
                <w:szCs w:val="28"/>
              </w:rPr>
              <w:t>Ы</w:t>
            </w:r>
          </w:p>
        </w:tc>
      </w:tr>
      <w:tr w:rsidR="00C32C43" w:rsidRPr="00B9758A" w14:paraId="27633EF4" w14:textId="77777777" w:rsidTr="00314843">
        <w:tc>
          <w:tcPr>
            <w:tcW w:w="10343" w:type="dxa"/>
          </w:tcPr>
          <w:p w14:paraId="0DC1E222" w14:textId="77777777" w:rsidR="00C32C43" w:rsidRPr="00B9758A" w:rsidRDefault="00C32C43" w:rsidP="00C32C43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14:paraId="116375CC" w14:textId="55E1F2AB" w:rsidR="00C32C43" w:rsidRPr="00B9758A" w:rsidRDefault="00C32C43" w:rsidP="00C32C43">
            <w:pPr>
              <w:widowControl w:val="0"/>
              <w:rPr>
                <w:sz w:val="28"/>
                <w:szCs w:val="28"/>
              </w:rPr>
            </w:pPr>
            <w:r w:rsidRPr="00B9758A">
              <w:rPr>
                <w:sz w:val="28"/>
                <w:szCs w:val="28"/>
              </w:rPr>
              <w:t xml:space="preserve">постановлением администрации муниципального образования </w:t>
            </w:r>
          </w:p>
          <w:p w14:paraId="1EB7FCEB" w14:textId="77777777" w:rsidR="00C32C43" w:rsidRPr="00B9758A" w:rsidRDefault="00C32C43" w:rsidP="00C32C43">
            <w:pPr>
              <w:rPr>
                <w:sz w:val="28"/>
                <w:szCs w:val="28"/>
              </w:rPr>
            </w:pPr>
            <w:r w:rsidRPr="00B9758A">
              <w:rPr>
                <w:sz w:val="28"/>
                <w:szCs w:val="28"/>
              </w:rPr>
              <w:t>Белореченский район</w:t>
            </w:r>
          </w:p>
          <w:p w14:paraId="620CFD6E" w14:textId="49B78F92" w:rsidR="002D528E" w:rsidRPr="00B9758A" w:rsidRDefault="002D528E" w:rsidP="00C32C43">
            <w:pPr>
              <w:rPr>
                <w:sz w:val="28"/>
                <w:szCs w:val="28"/>
              </w:rPr>
            </w:pPr>
            <w:r w:rsidRPr="00B9758A">
              <w:rPr>
                <w:sz w:val="28"/>
                <w:szCs w:val="28"/>
              </w:rPr>
              <w:t>от 29 декабря 2017 г. № 3194</w:t>
            </w:r>
          </w:p>
        </w:tc>
      </w:tr>
      <w:tr w:rsidR="00C32C43" w:rsidRPr="00B9758A" w14:paraId="09BD3E03" w14:textId="77777777" w:rsidTr="00314843">
        <w:tc>
          <w:tcPr>
            <w:tcW w:w="10343" w:type="dxa"/>
          </w:tcPr>
          <w:p w14:paraId="2572CFE3" w14:textId="77777777" w:rsidR="00C32C43" w:rsidRPr="00B9758A" w:rsidRDefault="00C32C43" w:rsidP="00C32C43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14:paraId="46C3CAA0" w14:textId="4695C3AC" w:rsidR="00C32C43" w:rsidRPr="00B9758A" w:rsidRDefault="00C32C43" w:rsidP="00C32C43">
            <w:pPr>
              <w:widowControl w:val="0"/>
              <w:rPr>
                <w:sz w:val="28"/>
                <w:szCs w:val="28"/>
              </w:rPr>
            </w:pPr>
            <w:r w:rsidRPr="00B9758A">
              <w:rPr>
                <w:sz w:val="28"/>
                <w:szCs w:val="28"/>
              </w:rPr>
              <w:t xml:space="preserve">(в редакции постановления администрации муниципального образования Белореченский </w:t>
            </w:r>
            <w:r w:rsidRPr="00B9758A">
              <w:rPr>
                <w:sz w:val="28"/>
                <w:szCs w:val="28"/>
                <w:highlight w:val="yellow"/>
              </w:rPr>
              <w:t xml:space="preserve">муниципального </w:t>
            </w:r>
            <w:r w:rsidRPr="00B9758A">
              <w:rPr>
                <w:sz w:val="28"/>
                <w:szCs w:val="28"/>
              </w:rPr>
              <w:t>район</w:t>
            </w:r>
            <w:r w:rsidRPr="00B9758A">
              <w:rPr>
                <w:sz w:val="28"/>
                <w:szCs w:val="28"/>
                <w:highlight w:val="yellow"/>
              </w:rPr>
              <w:t xml:space="preserve"> Краснодарского края</w:t>
            </w:r>
            <w:r w:rsidRPr="00B9758A">
              <w:rPr>
                <w:sz w:val="28"/>
                <w:szCs w:val="28"/>
              </w:rPr>
              <w:t xml:space="preserve"> </w:t>
            </w:r>
          </w:p>
          <w:p w14:paraId="409E089D" w14:textId="60414399" w:rsidR="00C32C43" w:rsidRPr="00B9758A" w:rsidRDefault="00C32C43" w:rsidP="00C32C43">
            <w:pPr>
              <w:rPr>
                <w:sz w:val="28"/>
                <w:szCs w:val="28"/>
              </w:rPr>
            </w:pPr>
            <w:r w:rsidRPr="00B9758A">
              <w:rPr>
                <w:sz w:val="28"/>
                <w:szCs w:val="28"/>
              </w:rPr>
              <w:t>от _______________№_______</w:t>
            </w:r>
          </w:p>
        </w:tc>
      </w:tr>
    </w:tbl>
    <w:p w14:paraId="56C72BDD" w14:textId="77777777" w:rsidR="00C32C43" w:rsidRPr="00B9758A" w:rsidRDefault="00C32C43" w:rsidP="00C32C43">
      <w:pPr>
        <w:rPr>
          <w:sz w:val="28"/>
          <w:szCs w:val="28"/>
        </w:rPr>
      </w:pPr>
    </w:p>
    <w:p w14:paraId="31B590BA" w14:textId="77777777" w:rsidR="00C32C43" w:rsidRPr="00B9758A" w:rsidRDefault="00C32C43" w:rsidP="00C32C43">
      <w:pPr>
        <w:rPr>
          <w:sz w:val="28"/>
          <w:szCs w:val="28"/>
        </w:rPr>
      </w:pPr>
    </w:p>
    <w:p w14:paraId="345615EE" w14:textId="77777777" w:rsidR="00C32C43" w:rsidRPr="00B9758A" w:rsidRDefault="00C32C43" w:rsidP="00C32C43">
      <w:pPr>
        <w:widowControl w:val="0"/>
        <w:ind w:left="-142"/>
        <w:jc w:val="center"/>
        <w:rPr>
          <w:b/>
          <w:sz w:val="28"/>
          <w:szCs w:val="28"/>
          <w:highlight w:val="yellow"/>
        </w:rPr>
      </w:pPr>
      <w:r w:rsidRPr="00B9758A">
        <w:rPr>
          <w:b/>
          <w:sz w:val="28"/>
          <w:szCs w:val="28"/>
          <w:highlight w:val="yellow"/>
        </w:rPr>
        <w:t xml:space="preserve">ИЗМЕНЕНИЯ, </w:t>
      </w:r>
    </w:p>
    <w:p w14:paraId="65942885" w14:textId="77777777" w:rsidR="00C32C43" w:rsidRPr="00B9758A" w:rsidRDefault="00C32C43" w:rsidP="00C32C43">
      <w:pPr>
        <w:widowControl w:val="0"/>
        <w:ind w:left="-142"/>
        <w:jc w:val="center"/>
        <w:rPr>
          <w:sz w:val="28"/>
          <w:szCs w:val="28"/>
          <w:highlight w:val="yellow"/>
        </w:rPr>
      </w:pPr>
      <w:r w:rsidRPr="00B9758A">
        <w:rPr>
          <w:b/>
          <w:sz w:val="28"/>
          <w:szCs w:val="28"/>
          <w:highlight w:val="yellow"/>
        </w:rPr>
        <w:t>вносимые в постановление администрации муниципального образования Белореченский район</w:t>
      </w:r>
    </w:p>
    <w:p w14:paraId="7FE36714" w14:textId="77777777" w:rsidR="00C32C43" w:rsidRPr="00B9758A" w:rsidRDefault="00C32C43" w:rsidP="00C32C43">
      <w:pPr>
        <w:pStyle w:val="af7"/>
        <w:widowControl w:val="0"/>
        <w:jc w:val="center"/>
        <w:rPr>
          <w:b/>
          <w:sz w:val="28"/>
          <w:szCs w:val="28"/>
        </w:rPr>
      </w:pPr>
      <w:r w:rsidRPr="00B9758A">
        <w:rPr>
          <w:b/>
          <w:sz w:val="28"/>
          <w:szCs w:val="28"/>
          <w:highlight w:val="yellow"/>
        </w:rPr>
        <w:t>от 29 декабря 2017 г. № 3194 «Об утверждении муниципальной программы «Развитие образования»</w:t>
      </w:r>
    </w:p>
    <w:p w14:paraId="12146AE9" w14:textId="77777777" w:rsidR="00C32C43" w:rsidRPr="00B9758A" w:rsidRDefault="00C32C43" w:rsidP="00C32C43">
      <w:pPr>
        <w:rPr>
          <w:sz w:val="28"/>
          <w:szCs w:val="28"/>
        </w:rPr>
      </w:pPr>
    </w:p>
    <w:tbl>
      <w:tblPr>
        <w:tblW w:w="14460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40"/>
        <w:gridCol w:w="2032"/>
        <w:gridCol w:w="90"/>
        <w:gridCol w:w="992"/>
        <w:gridCol w:w="664"/>
        <w:gridCol w:w="45"/>
        <w:gridCol w:w="698"/>
        <w:gridCol w:w="153"/>
        <w:gridCol w:w="109"/>
        <w:gridCol w:w="492"/>
        <w:gridCol w:w="249"/>
        <w:gridCol w:w="141"/>
        <w:gridCol w:w="571"/>
        <w:gridCol w:w="134"/>
        <w:gridCol w:w="151"/>
        <w:gridCol w:w="384"/>
        <w:gridCol w:w="40"/>
        <w:gridCol w:w="85"/>
        <w:gridCol w:w="1846"/>
        <w:gridCol w:w="146"/>
        <w:gridCol w:w="862"/>
        <w:gridCol w:w="137"/>
        <w:gridCol w:w="184"/>
        <w:gridCol w:w="768"/>
        <w:gridCol w:w="134"/>
        <w:gridCol w:w="657"/>
        <w:gridCol w:w="650"/>
        <w:gridCol w:w="134"/>
        <w:gridCol w:w="1205"/>
      </w:tblGrid>
      <w:tr w:rsidR="00C32C43" w:rsidRPr="00B9758A" w14:paraId="563AFD15" w14:textId="77777777" w:rsidTr="00B9758A">
        <w:trPr>
          <w:trHeight w:val="20"/>
        </w:trPr>
        <w:tc>
          <w:tcPr>
            <w:tcW w:w="14458" w:type="dxa"/>
            <w:gridSpan w:val="30"/>
          </w:tcPr>
          <w:p w14:paraId="56A36A89" w14:textId="77777777" w:rsidR="00C32C43" w:rsidRPr="00B9758A" w:rsidRDefault="00C32C43" w:rsidP="00C32C43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 Паспорт муниципальной программы</w:t>
            </w:r>
          </w:p>
        </w:tc>
      </w:tr>
      <w:tr w:rsidR="00C32C43" w:rsidRPr="00B9758A" w14:paraId="52141296" w14:textId="77777777" w:rsidTr="00B9758A">
        <w:trPr>
          <w:trHeight w:val="20"/>
        </w:trPr>
        <w:tc>
          <w:tcPr>
            <w:tcW w:w="5381" w:type="dxa"/>
            <w:gridSpan w:val="9"/>
          </w:tcPr>
          <w:p w14:paraId="300BFD60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Координатор муниципальной программы</w:t>
            </w:r>
          </w:p>
        </w:tc>
        <w:tc>
          <w:tcPr>
            <w:tcW w:w="9077" w:type="dxa"/>
            <w:gridSpan w:val="21"/>
          </w:tcPr>
          <w:p w14:paraId="5704112F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</w:tc>
      </w:tr>
      <w:tr w:rsidR="00C32C43" w:rsidRPr="00B9758A" w14:paraId="781D36FE" w14:textId="77777777" w:rsidTr="00B9758A">
        <w:trPr>
          <w:trHeight w:val="20"/>
        </w:trPr>
        <w:tc>
          <w:tcPr>
            <w:tcW w:w="5381" w:type="dxa"/>
            <w:gridSpan w:val="9"/>
          </w:tcPr>
          <w:p w14:paraId="6719EE83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Соисполнители муниципальной программы</w:t>
            </w:r>
          </w:p>
        </w:tc>
        <w:tc>
          <w:tcPr>
            <w:tcW w:w="9077" w:type="dxa"/>
            <w:gridSpan w:val="21"/>
          </w:tcPr>
          <w:p w14:paraId="68E0189D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</w:tc>
      </w:tr>
      <w:tr w:rsidR="00C32C43" w:rsidRPr="00B9758A" w14:paraId="18A3A97D" w14:textId="77777777" w:rsidTr="00B9758A">
        <w:trPr>
          <w:trHeight w:val="20"/>
        </w:trPr>
        <w:tc>
          <w:tcPr>
            <w:tcW w:w="5381" w:type="dxa"/>
            <w:gridSpan w:val="9"/>
          </w:tcPr>
          <w:p w14:paraId="13D3A710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Участники муниципальной программы</w:t>
            </w:r>
          </w:p>
        </w:tc>
        <w:tc>
          <w:tcPr>
            <w:tcW w:w="9077" w:type="dxa"/>
            <w:gridSpan w:val="21"/>
          </w:tcPr>
          <w:p w14:paraId="39BCBCCC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культуры администрации муниципального образования Белореченский район</w:t>
            </w:r>
          </w:p>
        </w:tc>
      </w:tr>
      <w:tr w:rsidR="00C32C43" w:rsidRPr="00B9758A" w14:paraId="03DF912B" w14:textId="77777777" w:rsidTr="00B9758A">
        <w:trPr>
          <w:trHeight w:val="20"/>
        </w:trPr>
        <w:tc>
          <w:tcPr>
            <w:tcW w:w="5381" w:type="dxa"/>
            <w:gridSpan w:val="9"/>
          </w:tcPr>
          <w:p w14:paraId="59A9EFE8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Период реализации </w:t>
            </w:r>
          </w:p>
        </w:tc>
        <w:tc>
          <w:tcPr>
            <w:tcW w:w="9077" w:type="dxa"/>
            <w:gridSpan w:val="21"/>
          </w:tcPr>
          <w:p w14:paraId="67658CC4" w14:textId="77777777" w:rsidR="00C32C43" w:rsidRPr="00B9758A" w:rsidRDefault="00C32C43" w:rsidP="00C32C43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первый этап:</w:t>
            </w:r>
          </w:p>
          <w:p w14:paraId="3DD63436" w14:textId="77777777" w:rsidR="00C32C43" w:rsidRPr="00B9758A" w:rsidRDefault="00C32C43" w:rsidP="00C32C43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2018 - 2023 годы</w:t>
            </w:r>
          </w:p>
          <w:p w14:paraId="5D9DE2DE" w14:textId="77777777" w:rsidR="00C32C43" w:rsidRPr="00B9758A" w:rsidRDefault="00C32C43" w:rsidP="00C32C43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второй этап:</w:t>
            </w:r>
          </w:p>
          <w:p w14:paraId="0D154408" w14:textId="77777777" w:rsidR="00C32C43" w:rsidRPr="00B9758A" w:rsidRDefault="00C32C43" w:rsidP="00C32C43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2024 - 2027 годы</w:t>
            </w:r>
          </w:p>
        </w:tc>
      </w:tr>
      <w:tr w:rsidR="00C32C43" w:rsidRPr="00B9758A" w14:paraId="5B434693" w14:textId="77777777" w:rsidTr="00B9758A">
        <w:trPr>
          <w:trHeight w:val="20"/>
        </w:trPr>
        <w:tc>
          <w:tcPr>
            <w:tcW w:w="5381" w:type="dxa"/>
            <w:gridSpan w:val="9"/>
          </w:tcPr>
          <w:p w14:paraId="32D0E32E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Цели муниципальной программы</w:t>
            </w:r>
          </w:p>
        </w:tc>
        <w:tc>
          <w:tcPr>
            <w:tcW w:w="9077" w:type="dxa"/>
            <w:gridSpan w:val="21"/>
          </w:tcPr>
          <w:p w14:paraId="12A83D45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предоставление гражданам широких возможностей для получения дошкольного, начального общего, основного общего и среднего общего образования, дополнительного образования детей</w:t>
            </w:r>
          </w:p>
        </w:tc>
      </w:tr>
      <w:tr w:rsidR="00C32C43" w:rsidRPr="00B9758A" w14:paraId="640A68D1" w14:textId="77777777" w:rsidTr="00B9758A">
        <w:trPr>
          <w:trHeight w:val="20"/>
        </w:trPr>
        <w:tc>
          <w:tcPr>
            <w:tcW w:w="5381" w:type="dxa"/>
            <w:gridSpan w:val="9"/>
          </w:tcPr>
          <w:p w14:paraId="3EF74C52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Направления (подпрограммы) (при наличии)</w:t>
            </w:r>
          </w:p>
        </w:tc>
        <w:tc>
          <w:tcPr>
            <w:tcW w:w="9077" w:type="dxa"/>
            <w:gridSpan w:val="21"/>
          </w:tcPr>
          <w:p w14:paraId="3037B43E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Не предусмотрены</w:t>
            </w:r>
          </w:p>
        </w:tc>
      </w:tr>
      <w:tr w:rsidR="00C32C43" w:rsidRPr="00B9758A" w14:paraId="734A777D" w14:textId="77777777" w:rsidTr="00B9758A">
        <w:trPr>
          <w:trHeight w:val="20"/>
        </w:trPr>
        <w:tc>
          <w:tcPr>
            <w:tcW w:w="5381" w:type="dxa"/>
            <w:gridSpan w:val="9"/>
          </w:tcPr>
          <w:p w14:paraId="7E63FFE6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9077" w:type="dxa"/>
            <w:gridSpan w:val="21"/>
          </w:tcPr>
          <w:p w14:paraId="5D5D22EC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Всего:</w:t>
            </w:r>
          </w:p>
          <w:p w14:paraId="5911A80D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 этап: 10 133 700 022,36</w:t>
            </w:r>
          </w:p>
          <w:p w14:paraId="1568DF48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 этап: 11 972 480 507,76</w:t>
            </w:r>
          </w:p>
        </w:tc>
      </w:tr>
      <w:tr w:rsidR="00C32C43" w:rsidRPr="00B9758A" w14:paraId="56481607" w14:textId="77777777" w:rsidTr="00B9758A">
        <w:trPr>
          <w:trHeight w:val="20"/>
        </w:trPr>
        <w:tc>
          <w:tcPr>
            <w:tcW w:w="5381" w:type="dxa"/>
            <w:gridSpan w:val="9"/>
          </w:tcPr>
          <w:p w14:paraId="0AD6E84E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Увязка со стратегическими целями стратегии социально-экономического развития муниципального образования Белореченский район</w:t>
            </w:r>
          </w:p>
        </w:tc>
        <w:tc>
          <w:tcPr>
            <w:tcW w:w="9077" w:type="dxa"/>
            <w:gridSpan w:val="21"/>
          </w:tcPr>
          <w:p w14:paraId="719AAF68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-</w:t>
            </w:r>
          </w:p>
        </w:tc>
      </w:tr>
      <w:tr w:rsidR="00C32C43" w:rsidRPr="00B9758A" w14:paraId="17707902" w14:textId="77777777" w:rsidTr="00B9758A">
        <w:trPr>
          <w:trHeight w:val="20"/>
        </w:trPr>
        <w:tc>
          <w:tcPr>
            <w:tcW w:w="5381" w:type="dxa"/>
            <w:gridSpan w:val="9"/>
          </w:tcPr>
          <w:p w14:paraId="2681DE17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9077" w:type="dxa"/>
            <w:gridSpan w:val="21"/>
          </w:tcPr>
          <w:p w14:paraId="5F31E023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highlight w:val="yellow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возможности для самореализации и развития талантов, сохранение населения, здоровье и благополучие людей, достойный, эффективный труд и цифровая трансформация</w:t>
            </w:r>
          </w:p>
        </w:tc>
      </w:tr>
      <w:tr w:rsidR="00C32C43" w:rsidRPr="00B9758A" w14:paraId="3307E8E7" w14:textId="77777777" w:rsidTr="00B9758A">
        <w:trPr>
          <w:trHeight w:val="20"/>
        </w:trPr>
        <w:tc>
          <w:tcPr>
            <w:tcW w:w="14458" w:type="dxa"/>
            <w:gridSpan w:val="30"/>
          </w:tcPr>
          <w:p w14:paraId="4DB1A4B1" w14:textId="77777777" w:rsidR="00C32C43" w:rsidRPr="00B9758A" w:rsidRDefault="00C32C43" w:rsidP="00C32C43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2. Целевые показатели муниципальной программы </w:t>
            </w:r>
          </w:p>
        </w:tc>
      </w:tr>
      <w:tr w:rsidR="00C32C43" w:rsidRPr="00B9758A" w14:paraId="6BB81AF1" w14:textId="77777777" w:rsidTr="00B9758A">
        <w:trPr>
          <w:trHeight w:val="20"/>
        </w:trPr>
        <w:tc>
          <w:tcPr>
            <w:tcW w:w="707" w:type="dxa"/>
            <w:gridSpan w:val="2"/>
            <w:vMerge w:val="restart"/>
          </w:tcPr>
          <w:p w14:paraId="517EAE26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122" w:type="dxa"/>
            <w:gridSpan w:val="2"/>
            <w:vMerge w:val="restart"/>
          </w:tcPr>
          <w:p w14:paraId="03EBC58B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14:paraId="070621E4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709" w:type="dxa"/>
            <w:gridSpan w:val="2"/>
            <w:vMerge w:val="restart"/>
          </w:tcPr>
          <w:p w14:paraId="114EEABE" w14:textId="4B4DC07F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Базовое значение </w:t>
            </w:r>
          </w:p>
        </w:tc>
        <w:tc>
          <w:tcPr>
            <w:tcW w:w="3122" w:type="dxa"/>
            <w:gridSpan w:val="11"/>
          </w:tcPr>
          <w:p w14:paraId="1B90365F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Значения показателя</w:t>
            </w:r>
          </w:p>
        </w:tc>
        <w:tc>
          <w:tcPr>
            <w:tcW w:w="3260" w:type="dxa"/>
            <w:gridSpan w:val="6"/>
            <w:vMerge w:val="restart"/>
          </w:tcPr>
          <w:p w14:paraId="06828899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Документ </w:t>
            </w:r>
          </w:p>
        </w:tc>
        <w:tc>
          <w:tcPr>
            <w:tcW w:w="1559" w:type="dxa"/>
            <w:gridSpan w:val="3"/>
            <w:vMerge w:val="restart"/>
          </w:tcPr>
          <w:p w14:paraId="58BEFDE4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987" w:type="dxa"/>
            <w:gridSpan w:val="3"/>
            <w:vMerge w:val="restart"/>
          </w:tcPr>
          <w:p w14:paraId="321F0964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Связь с показателями НЦ, ВДЛ, ОМСУ, ГП </w:t>
            </w:r>
          </w:p>
        </w:tc>
      </w:tr>
      <w:tr w:rsidR="00B9758A" w:rsidRPr="00B9758A" w14:paraId="51DC336E" w14:textId="77777777" w:rsidTr="00B9758A">
        <w:trPr>
          <w:trHeight w:val="20"/>
        </w:trPr>
        <w:tc>
          <w:tcPr>
            <w:tcW w:w="707" w:type="dxa"/>
            <w:gridSpan w:val="2"/>
            <w:vMerge/>
          </w:tcPr>
          <w:p w14:paraId="10EE72AF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gridSpan w:val="2"/>
            <w:vMerge/>
          </w:tcPr>
          <w:p w14:paraId="26B2630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48E4AB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</w:tcPr>
          <w:p w14:paraId="01D4AD97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14:paraId="5714374C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50" w:type="dxa"/>
            <w:gridSpan w:val="3"/>
          </w:tcPr>
          <w:p w14:paraId="3D9A365A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12" w:type="dxa"/>
            <w:gridSpan w:val="2"/>
          </w:tcPr>
          <w:p w14:paraId="60240012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9" w:type="dxa"/>
            <w:gridSpan w:val="4"/>
          </w:tcPr>
          <w:p w14:paraId="6023A986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260" w:type="dxa"/>
            <w:gridSpan w:val="6"/>
            <w:vMerge/>
          </w:tcPr>
          <w:p w14:paraId="532B649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  <w:vMerge/>
          </w:tcPr>
          <w:p w14:paraId="42BF4981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gridSpan w:val="3"/>
            <w:vMerge/>
          </w:tcPr>
          <w:p w14:paraId="3F73A05F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31429BE9" w14:textId="77777777" w:rsidTr="00B9758A">
        <w:trPr>
          <w:trHeight w:val="20"/>
        </w:trPr>
        <w:tc>
          <w:tcPr>
            <w:tcW w:w="707" w:type="dxa"/>
            <w:gridSpan w:val="2"/>
          </w:tcPr>
          <w:p w14:paraId="07ADD16A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2" w:type="dxa"/>
            <w:gridSpan w:val="2"/>
          </w:tcPr>
          <w:p w14:paraId="324789CE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7D7E6372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2"/>
          </w:tcPr>
          <w:p w14:paraId="74BA14C8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gridSpan w:val="2"/>
          </w:tcPr>
          <w:p w14:paraId="21BC2CFA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gridSpan w:val="3"/>
          </w:tcPr>
          <w:p w14:paraId="4B163116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2" w:type="dxa"/>
            <w:gridSpan w:val="2"/>
          </w:tcPr>
          <w:p w14:paraId="2D65F0A9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gridSpan w:val="4"/>
          </w:tcPr>
          <w:p w14:paraId="3ACE4ACD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0" w:type="dxa"/>
            <w:gridSpan w:val="6"/>
          </w:tcPr>
          <w:p w14:paraId="17187849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gridSpan w:val="3"/>
          </w:tcPr>
          <w:p w14:paraId="20CB4BE2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7" w:type="dxa"/>
            <w:gridSpan w:val="3"/>
          </w:tcPr>
          <w:p w14:paraId="322ADBE5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11</w:t>
            </w:r>
          </w:p>
        </w:tc>
      </w:tr>
      <w:tr w:rsidR="00B9758A" w:rsidRPr="00B9758A" w14:paraId="74932C3E" w14:textId="77777777" w:rsidTr="00B9758A">
        <w:trPr>
          <w:trHeight w:val="20"/>
        </w:trPr>
        <w:tc>
          <w:tcPr>
            <w:tcW w:w="707" w:type="dxa"/>
            <w:gridSpan w:val="2"/>
          </w:tcPr>
          <w:p w14:paraId="63640A91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51" w:type="dxa"/>
            <w:gridSpan w:val="28"/>
          </w:tcPr>
          <w:p w14:paraId="0FF63D1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Показатели целей муниципальной программы</w:t>
            </w:r>
          </w:p>
        </w:tc>
      </w:tr>
      <w:tr w:rsidR="00B9758A" w:rsidRPr="00B9758A" w14:paraId="7212D4CE" w14:textId="77777777" w:rsidTr="00B9758A">
        <w:trPr>
          <w:trHeight w:val="20"/>
        </w:trPr>
        <w:tc>
          <w:tcPr>
            <w:tcW w:w="707" w:type="dxa"/>
            <w:gridSpan w:val="2"/>
          </w:tcPr>
          <w:p w14:paraId="4D1534E4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3751" w:type="dxa"/>
            <w:gridSpan w:val="28"/>
          </w:tcPr>
          <w:p w14:paraId="419AFE19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Цель муниципальной программы -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предоставление гражданам широких возможностей для получения дошкольного, начального общего, основного общего и среднего общего образования, дополнительного образования детей</w:t>
            </w:r>
          </w:p>
        </w:tc>
      </w:tr>
      <w:tr w:rsidR="00B9758A" w:rsidRPr="00B9758A" w14:paraId="4881594C" w14:textId="77777777" w:rsidTr="00B9758A">
        <w:trPr>
          <w:trHeight w:val="20"/>
        </w:trPr>
        <w:tc>
          <w:tcPr>
            <w:tcW w:w="707" w:type="dxa"/>
            <w:gridSpan w:val="2"/>
          </w:tcPr>
          <w:p w14:paraId="577AC6DD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22" w:type="dxa"/>
            <w:gridSpan w:val="2"/>
          </w:tcPr>
          <w:p w14:paraId="1C2BF90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Доля муниципальных и автономных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учреждений культуры, получивших субсидии на выполнение муниципального задания</w:t>
            </w:r>
          </w:p>
        </w:tc>
        <w:tc>
          <w:tcPr>
            <w:tcW w:w="992" w:type="dxa"/>
          </w:tcPr>
          <w:p w14:paraId="5DFC8AB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709" w:type="dxa"/>
            <w:gridSpan w:val="2"/>
          </w:tcPr>
          <w:p w14:paraId="3C62187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2"/>
          </w:tcPr>
          <w:p w14:paraId="1A50AD53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14:paraId="24160FD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gridSpan w:val="2"/>
          </w:tcPr>
          <w:p w14:paraId="7D695D0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gridSpan w:val="4"/>
          </w:tcPr>
          <w:p w14:paraId="4E23A84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260" w:type="dxa"/>
            <w:gridSpan w:val="6"/>
          </w:tcPr>
          <w:p w14:paraId="48FC26B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Приказ управления образованием муниципального образования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Белореченский район от 29.12.2024 г. №3088</w:t>
            </w:r>
          </w:p>
          <w:p w14:paraId="0C66937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«Об утверждении муниципальных заданий на оказание муниципальных услуг (выполнение работ) оказываемых и выполняемых муниципальными учреждениями подведомственными управлению образованием администрации муниципального образования Белореченский район»</w:t>
            </w:r>
          </w:p>
        </w:tc>
        <w:tc>
          <w:tcPr>
            <w:tcW w:w="1559" w:type="dxa"/>
            <w:gridSpan w:val="3"/>
          </w:tcPr>
          <w:p w14:paraId="563463FE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Управление культурой</w:t>
            </w:r>
          </w:p>
        </w:tc>
        <w:tc>
          <w:tcPr>
            <w:tcW w:w="1987" w:type="dxa"/>
            <w:gridSpan w:val="3"/>
          </w:tcPr>
          <w:p w14:paraId="32ECFBB7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НЦ: цифровая трансформация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государственного и муниципального управления, экономики и социальной сферы</w:t>
            </w:r>
          </w:p>
        </w:tc>
      </w:tr>
      <w:tr w:rsidR="00B9758A" w:rsidRPr="00B9758A" w14:paraId="0F815A78" w14:textId="77777777" w:rsidTr="00B9758A">
        <w:trPr>
          <w:trHeight w:val="20"/>
        </w:trPr>
        <w:tc>
          <w:tcPr>
            <w:tcW w:w="707" w:type="dxa"/>
            <w:gridSpan w:val="2"/>
          </w:tcPr>
          <w:p w14:paraId="254B8CD5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1.1.2</w:t>
            </w:r>
          </w:p>
        </w:tc>
        <w:tc>
          <w:tcPr>
            <w:tcW w:w="2122" w:type="dxa"/>
            <w:gridSpan w:val="2"/>
          </w:tcPr>
          <w:p w14:paraId="5E668126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Доля муниципальных и автономных учреждений образования, получивших субсидии на выполнение муниципального задания</w:t>
            </w:r>
          </w:p>
        </w:tc>
        <w:tc>
          <w:tcPr>
            <w:tcW w:w="992" w:type="dxa"/>
          </w:tcPr>
          <w:p w14:paraId="1D756A5F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gridSpan w:val="2"/>
          </w:tcPr>
          <w:p w14:paraId="3C7E70A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2"/>
          </w:tcPr>
          <w:p w14:paraId="59B40AE9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14:paraId="6B13637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gridSpan w:val="2"/>
          </w:tcPr>
          <w:p w14:paraId="61DC79E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gridSpan w:val="4"/>
          </w:tcPr>
          <w:p w14:paraId="623D04C1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260" w:type="dxa"/>
            <w:gridSpan w:val="6"/>
          </w:tcPr>
          <w:p w14:paraId="59EC53A7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Приказ управления образованием муниципального образования Белореченский район от 29.12.2024 г. №3088</w:t>
            </w:r>
          </w:p>
          <w:p w14:paraId="5A520AF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«Об утверждении муниципальных заданий на оказание муниципальных услуг (выполнение работ) оказываемых и выполняемых муниципальными учреждениями подведомственными управлению образованием администрации муниципального образования Белореченский район»</w:t>
            </w:r>
          </w:p>
        </w:tc>
        <w:tc>
          <w:tcPr>
            <w:tcW w:w="1559" w:type="dxa"/>
            <w:gridSpan w:val="3"/>
          </w:tcPr>
          <w:p w14:paraId="187B11F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7" w:type="dxa"/>
            <w:gridSpan w:val="3"/>
          </w:tcPr>
          <w:p w14:paraId="446C72E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цифровая трансформация государственного и муниципального управления, экономики и социальной сферы</w:t>
            </w:r>
          </w:p>
        </w:tc>
      </w:tr>
      <w:tr w:rsidR="00B9758A" w:rsidRPr="00B9758A" w14:paraId="5001FD32" w14:textId="77777777" w:rsidTr="00B9758A">
        <w:trPr>
          <w:trHeight w:val="20"/>
        </w:trPr>
        <w:tc>
          <w:tcPr>
            <w:tcW w:w="707" w:type="dxa"/>
            <w:gridSpan w:val="2"/>
          </w:tcPr>
          <w:p w14:paraId="707870CD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122" w:type="dxa"/>
            <w:gridSpan w:val="2"/>
          </w:tcPr>
          <w:p w14:paraId="578C660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Доля воспитанников дошкольных образовательных учреждений,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обеспеченных выплатой компенсации части родительской платы за присмотр и уход за детьми, посещающими образовательные организации, реализующие образовательную программу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дошкольного образования</w:t>
            </w:r>
          </w:p>
        </w:tc>
        <w:tc>
          <w:tcPr>
            <w:tcW w:w="992" w:type="dxa"/>
          </w:tcPr>
          <w:p w14:paraId="4033EB0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709" w:type="dxa"/>
            <w:gridSpan w:val="2"/>
          </w:tcPr>
          <w:p w14:paraId="22CCFB89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851" w:type="dxa"/>
            <w:gridSpan w:val="2"/>
          </w:tcPr>
          <w:p w14:paraId="2CDA77E2" w14:textId="77777777" w:rsidR="00C32C43" w:rsidRPr="00B9758A" w:rsidRDefault="00C32C43" w:rsidP="00C32C43">
            <w:pPr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не менее 95</w:t>
            </w:r>
          </w:p>
        </w:tc>
        <w:tc>
          <w:tcPr>
            <w:tcW w:w="850" w:type="dxa"/>
            <w:gridSpan w:val="3"/>
          </w:tcPr>
          <w:p w14:paraId="5435ED05" w14:textId="77777777" w:rsidR="00C32C43" w:rsidRPr="00B9758A" w:rsidRDefault="00C32C43" w:rsidP="00C32C43">
            <w:pPr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не менее 95</w:t>
            </w:r>
          </w:p>
        </w:tc>
        <w:tc>
          <w:tcPr>
            <w:tcW w:w="712" w:type="dxa"/>
            <w:gridSpan w:val="2"/>
          </w:tcPr>
          <w:p w14:paraId="33D2C371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709" w:type="dxa"/>
            <w:gridSpan w:val="4"/>
          </w:tcPr>
          <w:p w14:paraId="37A08BB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3260" w:type="dxa"/>
            <w:gridSpan w:val="6"/>
          </w:tcPr>
          <w:p w14:paraId="251D824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(с изменениями на 5 апреля 2024 года)</w:t>
            </w:r>
          </w:p>
        </w:tc>
        <w:tc>
          <w:tcPr>
            <w:tcW w:w="1559" w:type="dxa"/>
            <w:gridSpan w:val="3"/>
          </w:tcPr>
          <w:p w14:paraId="781C264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7" w:type="dxa"/>
            <w:gridSpan w:val="3"/>
          </w:tcPr>
          <w:p w14:paraId="6AF6348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024945A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ВДЛ: уровень образования</w:t>
            </w:r>
          </w:p>
        </w:tc>
      </w:tr>
      <w:tr w:rsidR="00B9758A" w:rsidRPr="00B9758A" w14:paraId="099EAA63" w14:textId="77777777" w:rsidTr="00B9758A">
        <w:trPr>
          <w:trHeight w:val="20"/>
        </w:trPr>
        <w:tc>
          <w:tcPr>
            <w:tcW w:w="707" w:type="dxa"/>
            <w:gridSpan w:val="2"/>
          </w:tcPr>
          <w:p w14:paraId="775B45B9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122" w:type="dxa"/>
            <w:gridSpan w:val="2"/>
          </w:tcPr>
          <w:p w14:paraId="038EC3E5" w14:textId="0FB6A63B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Доля педагогических работников муниципальных образовательных организаций, проживающих и работающим в сельских населенных пунктах, рабочих поселках (поселках городского типа), получающих меры социальной поддержки в виде компенсации расходов на оплату жилых помещений, отопления и освещения </w:t>
            </w:r>
          </w:p>
        </w:tc>
        <w:tc>
          <w:tcPr>
            <w:tcW w:w="992" w:type="dxa"/>
          </w:tcPr>
          <w:p w14:paraId="16FDDB1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gridSpan w:val="2"/>
          </w:tcPr>
          <w:p w14:paraId="23CA01D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2"/>
          </w:tcPr>
          <w:p w14:paraId="17B4F603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14:paraId="144E9C5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gridSpan w:val="2"/>
          </w:tcPr>
          <w:p w14:paraId="26CFB75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gridSpan w:val="4"/>
          </w:tcPr>
          <w:p w14:paraId="09B9CF11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260" w:type="dxa"/>
            <w:gridSpan w:val="6"/>
          </w:tcPr>
          <w:p w14:paraId="38496AB6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Постановление губернатора Краснодарского края</w:t>
            </w:r>
          </w:p>
          <w:p w14:paraId="738F900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от 11 мая 2011 года № 475</w:t>
            </w:r>
          </w:p>
          <w:p w14:paraId="6596049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«О предоставлении мер социальной поддержки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края, по оплате жилых помещений, отопления и освещения»</w:t>
            </w:r>
          </w:p>
        </w:tc>
        <w:tc>
          <w:tcPr>
            <w:tcW w:w="1559" w:type="dxa"/>
            <w:gridSpan w:val="3"/>
          </w:tcPr>
          <w:p w14:paraId="473ABB7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7" w:type="dxa"/>
            <w:gridSpan w:val="3"/>
          </w:tcPr>
          <w:p w14:paraId="3335CCC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31FE736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ВДЛ: уровень образования</w:t>
            </w:r>
          </w:p>
        </w:tc>
      </w:tr>
      <w:tr w:rsidR="00B9758A" w:rsidRPr="00B9758A" w14:paraId="018D8DFC" w14:textId="77777777" w:rsidTr="00B9758A">
        <w:trPr>
          <w:trHeight w:val="20"/>
        </w:trPr>
        <w:tc>
          <w:tcPr>
            <w:tcW w:w="707" w:type="dxa"/>
            <w:gridSpan w:val="2"/>
          </w:tcPr>
          <w:p w14:paraId="26FB5BA0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3751" w:type="dxa"/>
            <w:gridSpan w:val="28"/>
          </w:tcPr>
          <w:p w14:paraId="13F6E3C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Мероприятия, реализуемые в рамках ведомственного проекта "Улучшение материально-технической базы образовательных и прочих организаций на территории Краснодарского края (капитальный ремонт образовательных и прочих организаций)". Статус проекта - 3</w:t>
            </w:r>
          </w:p>
        </w:tc>
      </w:tr>
      <w:tr w:rsidR="00B9758A" w:rsidRPr="00B9758A" w14:paraId="0DFB8DF9" w14:textId="77777777" w:rsidTr="00B9758A">
        <w:trPr>
          <w:trHeight w:val="20"/>
        </w:trPr>
        <w:tc>
          <w:tcPr>
            <w:tcW w:w="707" w:type="dxa"/>
            <w:gridSpan w:val="2"/>
          </w:tcPr>
          <w:p w14:paraId="2E8CA89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2122" w:type="dxa"/>
            <w:gridSpan w:val="2"/>
          </w:tcPr>
          <w:p w14:paraId="652D14A7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Количество муниципальных образовательных организаций, в которых выполнены работы по капитальному ремонту помещений, зданий, сооружений, благоустройству территорий, прилегающих к зданиям и сооружениям муниципальных образовательных </w:t>
            </w:r>
            <w:r w:rsidRPr="00B9758A">
              <w:rPr>
                <w:rFonts w:ascii="Times New Roman" w:hAnsi="Times New Roman" w:cs="Times New Roman"/>
              </w:rPr>
              <w:lastRenderedPageBreak/>
              <w:t>организаций</w:t>
            </w:r>
          </w:p>
        </w:tc>
        <w:tc>
          <w:tcPr>
            <w:tcW w:w="992" w:type="dxa"/>
          </w:tcPr>
          <w:p w14:paraId="0D7E47E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единица</w:t>
            </w:r>
          </w:p>
        </w:tc>
        <w:tc>
          <w:tcPr>
            <w:tcW w:w="709" w:type="dxa"/>
            <w:gridSpan w:val="2"/>
          </w:tcPr>
          <w:p w14:paraId="409993C1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851" w:type="dxa"/>
            <w:gridSpan w:val="2"/>
          </w:tcPr>
          <w:p w14:paraId="5EC6325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850" w:type="dxa"/>
            <w:gridSpan w:val="3"/>
          </w:tcPr>
          <w:p w14:paraId="7486550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gridSpan w:val="2"/>
          </w:tcPr>
          <w:p w14:paraId="6077C49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4"/>
          </w:tcPr>
          <w:p w14:paraId="6DBD4B0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0" w:type="dxa"/>
            <w:gridSpan w:val="6"/>
          </w:tcPr>
          <w:p w14:paraId="11F4A05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(с изменениями на 5 апреля 2024 года)</w:t>
            </w:r>
          </w:p>
        </w:tc>
        <w:tc>
          <w:tcPr>
            <w:tcW w:w="1559" w:type="dxa"/>
            <w:gridSpan w:val="3"/>
          </w:tcPr>
          <w:p w14:paraId="70B7FE0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7" w:type="dxa"/>
            <w:gridSpan w:val="3"/>
          </w:tcPr>
          <w:p w14:paraId="5D9A076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791AA367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ВДЛ: уровень образования</w:t>
            </w:r>
          </w:p>
        </w:tc>
      </w:tr>
      <w:tr w:rsidR="00B9758A" w:rsidRPr="00B9758A" w14:paraId="5C43A30E" w14:textId="77777777" w:rsidTr="00B9758A">
        <w:trPr>
          <w:trHeight w:val="20"/>
        </w:trPr>
        <w:tc>
          <w:tcPr>
            <w:tcW w:w="707" w:type="dxa"/>
            <w:gridSpan w:val="2"/>
          </w:tcPr>
          <w:p w14:paraId="06823E23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2122" w:type="dxa"/>
            <w:gridSpan w:val="2"/>
          </w:tcPr>
          <w:p w14:paraId="4D966C6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Количество муниципальных образовательных организаций, в которых проведен капитальный ремонт зданий и сооружений, разработана проектная документация</w:t>
            </w:r>
          </w:p>
        </w:tc>
        <w:tc>
          <w:tcPr>
            <w:tcW w:w="992" w:type="dxa"/>
          </w:tcPr>
          <w:p w14:paraId="1ECA75C7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709" w:type="dxa"/>
            <w:gridSpan w:val="2"/>
          </w:tcPr>
          <w:p w14:paraId="58152783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2"/>
          </w:tcPr>
          <w:p w14:paraId="3E99ACB9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gridSpan w:val="3"/>
          </w:tcPr>
          <w:p w14:paraId="288410C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2" w:type="dxa"/>
            <w:gridSpan w:val="2"/>
          </w:tcPr>
          <w:p w14:paraId="6D842E0E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4"/>
          </w:tcPr>
          <w:p w14:paraId="02E7BCC9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0" w:type="dxa"/>
            <w:gridSpan w:val="6"/>
          </w:tcPr>
          <w:p w14:paraId="0F421B8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(с изменениями на 5 апреля 2024 года)</w:t>
            </w:r>
          </w:p>
        </w:tc>
        <w:tc>
          <w:tcPr>
            <w:tcW w:w="1559" w:type="dxa"/>
            <w:gridSpan w:val="3"/>
          </w:tcPr>
          <w:p w14:paraId="7625C4F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7" w:type="dxa"/>
            <w:gridSpan w:val="3"/>
          </w:tcPr>
          <w:p w14:paraId="2202CCF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НЦ: обеспечение устойчивого роста численности населения Белореченского района, вхождение в число десяти ведущих районов по качеству образования; </w:t>
            </w:r>
            <w:r w:rsidRPr="00B9758A">
              <w:rPr>
                <w:rFonts w:ascii="Times New Roman" w:hAnsi="Times New Roman" w:cs="Times New Roman"/>
              </w:rPr>
              <w:t>ВДЛ: уровень</w:t>
            </w:r>
          </w:p>
          <w:p w14:paraId="607DFC4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образования</w:t>
            </w:r>
          </w:p>
        </w:tc>
      </w:tr>
      <w:tr w:rsidR="00B9758A" w:rsidRPr="00B9758A" w14:paraId="3118F7CE" w14:textId="77777777" w:rsidTr="00B9758A">
        <w:trPr>
          <w:trHeight w:val="20"/>
        </w:trPr>
        <w:tc>
          <w:tcPr>
            <w:tcW w:w="707" w:type="dxa"/>
            <w:gridSpan w:val="2"/>
          </w:tcPr>
          <w:p w14:paraId="29D32E9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2122" w:type="dxa"/>
            <w:gridSpan w:val="2"/>
          </w:tcPr>
          <w:p w14:paraId="25AE72C1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количество муниципальных образовательных организаций, в которых выполнены работы по капитальному и текущему ремонту, улучшена материально техническая база муниципальных образовательных организаций</w:t>
            </w:r>
          </w:p>
        </w:tc>
        <w:tc>
          <w:tcPr>
            <w:tcW w:w="992" w:type="dxa"/>
          </w:tcPr>
          <w:p w14:paraId="3075162E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709" w:type="dxa"/>
            <w:gridSpan w:val="2"/>
          </w:tcPr>
          <w:p w14:paraId="16E0A1CE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gridSpan w:val="2"/>
          </w:tcPr>
          <w:p w14:paraId="42AC0D1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gridSpan w:val="3"/>
          </w:tcPr>
          <w:p w14:paraId="5D7E059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gridSpan w:val="2"/>
          </w:tcPr>
          <w:p w14:paraId="46AA39F7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4"/>
          </w:tcPr>
          <w:p w14:paraId="0B7EA21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0" w:type="dxa"/>
            <w:gridSpan w:val="6"/>
          </w:tcPr>
          <w:p w14:paraId="141CC1F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(с изменениями на 5 апреля 2024 года)</w:t>
            </w:r>
          </w:p>
        </w:tc>
        <w:tc>
          <w:tcPr>
            <w:tcW w:w="1559" w:type="dxa"/>
            <w:gridSpan w:val="3"/>
          </w:tcPr>
          <w:p w14:paraId="2E490AE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7" w:type="dxa"/>
            <w:gridSpan w:val="3"/>
          </w:tcPr>
          <w:p w14:paraId="4333026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НЦ: обеспечение устойчивого роста численности населения Белореченского района, вхождение в число десяти ведущих районов по качеству образования; </w:t>
            </w:r>
            <w:r w:rsidRPr="00B9758A">
              <w:rPr>
                <w:rFonts w:ascii="Times New Roman" w:hAnsi="Times New Roman" w:cs="Times New Roman"/>
              </w:rPr>
              <w:t>ВДЛ: уровень</w:t>
            </w:r>
          </w:p>
          <w:p w14:paraId="16F0DB47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образования</w:t>
            </w:r>
          </w:p>
        </w:tc>
      </w:tr>
      <w:tr w:rsidR="00B9758A" w:rsidRPr="00B9758A" w14:paraId="494D0030" w14:textId="77777777" w:rsidTr="00B9758A">
        <w:trPr>
          <w:trHeight w:val="20"/>
        </w:trPr>
        <w:tc>
          <w:tcPr>
            <w:tcW w:w="707" w:type="dxa"/>
            <w:gridSpan w:val="2"/>
          </w:tcPr>
          <w:p w14:paraId="25E7587A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2122" w:type="dxa"/>
            <w:gridSpan w:val="2"/>
          </w:tcPr>
          <w:p w14:paraId="373A1477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Доля обеспечения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992" w:type="dxa"/>
          </w:tcPr>
          <w:p w14:paraId="4A2FF26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gridSpan w:val="2"/>
          </w:tcPr>
          <w:p w14:paraId="2C72EC6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2"/>
          </w:tcPr>
          <w:p w14:paraId="4FE2F6F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14:paraId="512A392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gridSpan w:val="2"/>
          </w:tcPr>
          <w:p w14:paraId="5BDE6C1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  <w:p w14:paraId="7EE4DA8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</w:tcPr>
          <w:p w14:paraId="2C9FA39D" w14:textId="77777777" w:rsidR="00C32C43" w:rsidRPr="00B9758A" w:rsidRDefault="00C32C43" w:rsidP="00C32C43">
            <w:pPr>
              <w:tabs>
                <w:tab w:val="center" w:pos="4677"/>
                <w:tab w:val="left" w:pos="7583"/>
              </w:tabs>
              <w:jc w:val="both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100</w:t>
            </w:r>
          </w:p>
        </w:tc>
        <w:tc>
          <w:tcPr>
            <w:tcW w:w="3260" w:type="dxa"/>
            <w:gridSpan w:val="6"/>
          </w:tcPr>
          <w:p w14:paraId="03549794" w14:textId="1DCBB86C" w:rsidR="00C32C43" w:rsidRPr="00B9758A" w:rsidRDefault="00C32C43" w:rsidP="00C32C43">
            <w:pPr>
              <w:tabs>
                <w:tab w:val="center" w:pos="4677"/>
                <w:tab w:val="left" w:pos="7583"/>
              </w:tabs>
              <w:jc w:val="both"/>
              <w:rPr>
                <w:sz w:val="20"/>
                <w:szCs w:val="20"/>
                <w:shd w:val="clear" w:color="auto" w:fill="FFFFFF"/>
              </w:rPr>
            </w:pPr>
            <w:r w:rsidRPr="00B9758A">
              <w:rPr>
                <w:sz w:val="20"/>
                <w:szCs w:val="20"/>
              </w:rPr>
              <w:t xml:space="preserve">Постановление администрации МО Белореченский район от 9 августа 2023 г. № 1005 «О внесении изменений в постановление администрации муниципального образования Белореченский район от 18 ноября 2022 г. № 1664 «Об организации горячего бесплатного двухразового питания детей </w:t>
            </w:r>
            <w:r w:rsidRPr="00B9758A">
              <w:rPr>
                <w:sz w:val="20"/>
                <w:szCs w:val="20"/>
                <w:shd w:val="clear" w:color="auto" w:fill="FFFFFF"/>
              </w:rPr>
              <w:t>граждан, призванных на военную службу по мобилизации,</w:t>
            </w:r>
            <w:r w:rsidRPr="00B9758A">
              <w:rPr>
                <w:sz w:val="20"/>
                <w:szCs w:val="20"/>
              </w:rPr>
              <w:t xml:space="preserve"> обучающихся в </w:t>
            </w:r>
            <w:r w:rsidRPr="00B9758A">
              <w:rPr>
                <w:sz w:val="20"/>
                <w:szCs w:val="20"/>
              </w:rPr>
              <w:lastRenderedPageBreak/>
              <w:t>общеобразовательных организациях муниципального образования Белореченский район»»</w:t>
            </w:r>
          </w:p>
        </w:tc>
        <w:tc>
          <w:tcPr>
            <w:tcW w:w="1559" w:type="dxa"/>
            <w:gridSpan w:val="3"/>
          </w:tcPr>
          <w:p w14:paraId="5F47BE9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Управление образованием</w:t>
            </w:r>
          </w:p>
        </w:tc>
        <w:tc>
          <w:tcPr>
            <w:tcW w:w="1987" w:type="dxa"/>
            <w:gridSpan w:val="3"/>
          </w:tcPr>
          <w:p w14:paraId="5E66843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1DEA092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14:paraId="366E8765" w14:textId="77777777" w:rsidR="00C32C43" w:rsidRPr="00B9758A" w:rsidRDefault="00C32C43" w:rsidP="00C32C43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B9758A" w:rsidRPr="00B9758A" w14:paraId="798FC64D" w14:textId="77777777" w:rsidTr="00B9758A">
        <w:trPr>
          <w:trHeight w:val="20"/>
        </w:trPr>
        <w:tc>
          <w:tcPr>
            <w:tcW w:w="707" w:type="dxa"/>
            <w:gridSpan w:val="2"/>
          </w:tcPr>
          <w:p w14:paraId="2A0D0AC1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1.2.5</w:t>
            </w:r>
          </w:p>
        </w:tc>
        <w:tc>
          <w:tcPr>
            <w:tcW w:w="2122" w:type="dxa"/>
            <w:gridSpan w:val="2"/>
          </w:tcPr>
          <w:p w14:paraId="5162555F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Доля семей мобилизованных граждан и военнослужащих участников </w:t>
            </w:r>
            <w:proofErr w:type="gramStart"/>
            <w:r w:rsidRPr="00B9758A">
              <w:rPr>
                <w:rFonts w:ascii="Times New Roman" w:hAnsi="Times New Roman" w:cs="Times New Roman"/>
                <w:shd w:val="clear" w:color="auto" w:fill="FFFFFF"/>
              </w:rPr>
              <w:t>СВО</w:t>
            </w:r>
            <w:proofErr w:type="gramEnd"/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получивших поддержку</w:t>
            </w:r>
          </w:p>
        </w:tc>
        <w:tc>
          <w:tcPr>
            <w:tcW w:w="992" w:type="dxa"/>
          </w:tcPr>
          <w:p w14:paraId="4471ED63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gridSpan w:val="2"/>
          </w:tcPr>
          <w:p w14:paraId="61ACBA91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2"/>
          </w:tcPr>
          <w:p w14:paraId="3A7E311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14:paraId="162DB56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gridSpan w:val="2"/>
          </w:tcPr>
          <w:p w14:paraId="7294911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gridSpan w:val="4"/>
          </w:tcPr>
          <w:p w14:paraId="488F48C5" w14:textId="77777777" w:rsidR="00C32C43" w:rsidRPr="00B9758A" w:rsidRDefault="00C32C43" w:rsidP="00C32C43">
            <w:pPr>
              <w:tabs>
                <w:tab w:val="center" w:pos="4677"/>
                <w:tab w:val="left" w:pos="7583"/>
              </w:tabs>
              <w:jc w:val="both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100</w:t>
            </w:r>
          </w:p>
        </w:tc>
        <w:tc>
          <w:tcPr>
            <w:tcW w:w="3260" w:type="dxa"/>
            <w:gridSpan w:val="6"/>
          </w:tcPr>
          <w:p w14:paraId="3BE77B91" w14:textId="77777777" w:rsidR="00C32C43" w:rsidRPr="00B9758A" w:rsidRDefault="00C32C43" w:rsidP="00C32C43">
            <w:pPr>
              <w:tabs>
                <w:tab w:val="center" w:pos="4677"/>
                <w:tab w:val="left" w:pos="7583"/>
              </w:tabs>
              <w:jc w:val="both"/>
              <w:rPr>
                <w:sz w:val="20"/>
                <w:szCs w:val="20"/>
                <w:highlight w:val="yellow"/>
                <w:shd w:val="clear" w:color="auto" w:fill="FFFFFF"/>
              </w:rPr>
            </w:pPr>
            <w:r w:rsidRPr="00B9758A">
              <w:rPr>
                <w:sz w:val="20"/>
                <w:szCs w:val="20"/>
              </w:rPr>
              <w:t xml:space="preserve">Постановление администрации МО Белореченский район от 9.08.2023 № 1005 «О внесении изменений в постановление администрации муниципального образования Белореченский район от 18 ноября 2022 г. № 1664 «Об организации горячего бесплатного двухразового питания детей </w:t>
            </w:r>
            <w:r w:rsidRPr="00B9758A">
              <w:rPr>
                <w:sz w:val="20"/>
                <w:szCs w:val="20"/>
                <w:shd w:val="clear" w:color="auto" w:fill="FFFFFF"/>
              </w:rPr>
              <w:t>граждан, призванных на военную службу по мобилизации,</w:t>
            </w:r>
            <w:r w:rsidRPr="00B9758A">
              <w:rPr>
                <w:sz w:val="20"/>
                <w:szCs w:val="20"/>
              </w:rPr>
              <w:t xml:space="preserve"> обучающихся в общеобразовательных организациях муниципального образования Белореченский район»»</w:t>
            </w:r>
          </w:p>
        </w:tc>
        <w:tc>
          <w:tcPr>
            <w:tcW w:w="1559" w:type="dxa"/>
            <w:gridSpan w:val="3"/>
          </w:tcPr>
          <w:p w14:paraId="3A7C46E3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7" w:type="dxa"/>
            <w:gridSpan w:val="3"/>
          </w:tcPr>
          <w:p w14:paraId="4CB84ACE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551AA09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758A" w:rsidRPr="00B9758A" w14:paraId="61446F12" w14:textId="77777777" w:rsidTr="00B9758A">
        <w:trPr>
          <w:trHeight w:val="20"/>
        </w:trPr>
        <w:tc>
          <w:tcPr>
            <w:tcW w:w="707" w:type="dxa"/>
            <w:gridSpan w:val="2"/>
          </w:tcPr>
          <w:p w14:paraId="1BB76512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1.2.6</w:t>
            </w:r>
          </w:p>
        </w:tc>
        <w:tc>
          <w:tcPr>
            <w:tcW w:w="2122" w:type="dxa"/>
            <w:gridSpan w:val="2"/>
          </w:tcPr>
          <w:p w14:paraId="65AD28FF" w14:textId="77777777" w:rsidR="00C32C43" w:rsidRPr="00B9758A" w:rsidRDefault="00C32C43" w:rsidP="00C32C43">
            <w:pPr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Количество обучающихся обеспеченных бесплатным горячим питанием обучающиеся, получающие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</w:tcPr>
          <w:p w14:paraId="3F0AA716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gridSpan w:val="2"/>
          </w:tcPr>
          <w:p w14:paraId="16B8D8C7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6829</w:t>
            </w:r>
          </w:p>
        </w:tc>
        <w:tc>
          <w:tcPr>
            <w:tcW w:w="851" w:type="dxa"/>
            <w:gridSpan w:val="2"/>
          </w:tcPr>
          <w:p w14:paraId="4C60FF57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850" w:type="dxa"/>
            <w:gridSpan w:val="3"/>
          </w:tcPr>
          <w:p w14:paraId="40309D86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712" w:type="dxa"/>
            <w:gridSpan w:val="2"/>
          </w:tcPr>
          <w:p w14:paraId="2417ED41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709" w:type="dxa"/>
            <w:gridSpan w:val="4"/>
          </w:tcPr>
          <w:p w14:paraId="44F5ACB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3260" w:type="dxa"/>
            <w:gridSpan w:val="6"/>
          </w:tcPr>
          <w:p w14:paraId="1FEF6A4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t>Постановление Правительства РФ от 20 июня 2020 г. № 900 «О предоставлении бесплатного питания для школьников младших классов»</w:t>
            </w:r>
          </w:p>
        </w:tc>
        <w:tc>
          <w:tcPr>
            <w:tcW w:w="1559" w:type="dxa"/>
            <w:gridSpan w:val="3"/>
          </w:tcPr>
          <w:p w14:paraId="3ECD0D6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7" w:type="dxa"/>
            <w:gridSpan w:val="3"/>
          </w:tcPr>
          <w:p w14:paraId="5B88A3B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23FDF8F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758A" w:rsidRPr="00B9758A" w14:paraId="1B429EBA" w14:textId="77777777" w:rsidTr="00B9758A">
        <w:trPr>
          <w:trHeight w:val="20"/>
        </w:trPr>
        <w:tc>
          <w:tcPr>
            <w:tcW w:w="707" w:type="dxa"/>
            <w:gridSpan w:val="2"/>
          </w:tcPr>
          <w:p w14:paraId="1965FBDA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1.2.7</w:t>
            </w:r>
          </w:p>
        </w:tc>
        <w:tc>
          <w:tcPr>
            <w:tcW w:w="2122" w:type="dxa"/>
            <w:gridSpan w:val="2"/>
          </w:tcPr>
          <w:p w14:paraId="787BACC3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Доля обучающихся с ограниченными возможностями здоровья в муниципальных общеобразовательных организациях, получающих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бесплатное питание, к общему количеству обучающихся с ограниченными возможностями здоровья в муниципальных общеобразовательных организациях </w:t>
            </w:r>
          </w:p>
        </w:tc>
        <w:tc>
          <w:tcPr>
            <w:tcW w:w="992" w:type="dxa"/>
          </w:tcPr>
          <w:p w14:paraId="3B9FBB7D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709" w:type="dxa"/>
            <w:gridSpan w:val="2"/>
          </w:tcPr>
          <w:p w14:paraId="79E86D9E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851" w:type="dxa"/>
            <w:gridSpan w:val="2"/>
          </w:tcPr>
          <w:p w14:paraId="64C243FA" w14:textId="77777777" w:rsidR="00C32C43" w:rsidRPr="00B9758A" w:rsidRDefault="00C32C43" w:rsidP="00C32C43">
            <w:pPr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не менее 95</w:t>
            </w:r>
          </w:p>
        </w:tc>
        <w:tc>
          <w:tcPr>
            <w:tcW w:w="850" w:type="dxa"/>
            <w:gridSpan w:val="3"/>
          </w:tcPr>
          <w:p w14:paraId="0BB6B826" w14:textId="77777777" w:rsidR="00C32C43" w:rsidRPr="00B9758A" w:rsidRDefault="00C32C43" w:rsidP="00C32C43">
            <w:pPr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не менее 95</w:t>
            </w:r>
          </w:p>
        </w:tc>
        <w:tc>
          <w:tcPr>
            <w:tcW w:w="712" w:type="dxa"/>
            <w:gridSpan w:val="2"/>
          </w:tcPr>
          <w:p w14:paraId="7BC3339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709" w:type="dxa"/>
            <w:gridSpan w:val="4"/>
          </w:tcPr>
          <w:p w14:paraId="0A9FF58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3260" w:type="dxa"/>
            <w:gridSpan w:val="6"/>
          </w:tcPr>
          <w:p w14:paraId="359A7696" w14:textId="77777777" w:rsidR="00C32C43" w:rsidRPr="00B9758A" w:rsidRDefault="00C32C43" w:rsidP="00C32C43">
            <w:pPr>
              <w:tabs>
                <w:tab w:val="center" w:pos="4677"/>
                <w:tab w:val="left" w:pos="7583"/>
              </w:tabs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 xml:space="preserve">Постановление администрации МО Белореченский район от 28 февраля 2023 г. № 173 «О внесении изменений в постановление администрации муниципального образования Белореченский район от 11 ноября 2022 г. №1631«Об организации бесплатного горячего </w:t>
            </w:r>
            <w:r w:rsidRPr="00B9758A">
              <w:rPr>
                <w:sz w:val="20"/>
                <w:szCs w:val="20"/>
              </w:rPr>
              <w:lastRenderedPageBreak/>
              <w:t>двухразового питания детей с ограниченными возможностями здоровья, обучающихся в общеобразовательных организациях муниципального образования Белореченский район»»</w:t>
            </w:r>
          </w:p>
        </w:tc>
        <w:tc>
          <w:tcPr>
            <w:tcW w:w="1559" w:type="dxa"/>
            <w:gridSpan w:val="3"/>
          </w:tcPr>
          <w:p w14:paraId="01C423B9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Управление образованием</w:t>
            </w:r>
          </w:p>
        </w:tc>
        <w:tc>
          <w:tcPr>
            <w:tcW w:w="1987" w:type="dxa"/>
            <w:gridSpan w:val="3"/>
          </w:tcPr>
          <w:p w14:paraId="5C9B31C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48D129EF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758A" w:rsidRPr="00B9758A" w14:paraId="48ADE19A" w14:textId="77777777" w:rsidTr="00B9758A">
        <w:trPr>
          <w:trHeight w:val="20"/>
        </w:trPr>
        <w:tc>
          <w:tcPr>
            <w:tcW w:w="707" w:type="dxa"/>
            <w:gridSpan w:val="2"/>
          </w:tcPr>
          <w:p w14:paraId="65D0046F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1.2.8</w:t>
            </w:r>
          </w:p>
        </w:tc>
        <w:tc>
          <w:tcPr>
            <w:tcW w:w="2122" w:type="dxa"/>
            <w:gridSpan w:val="2"/>
          </w:tcPr>
          <w:p w14:paraId="7846FF5F" w14:textId="0D0EEBD3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Доля материально-техническое обеспечение пунктов проведения экзаменов</w:t>
            </w:r>
            <w:r w:rsidR="002D528E"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которые материально- технически оснащены для проведения государственной итоговой аттестации по образовательным программам основного общего и среднего общего образования и выплата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компенсаций за работу по подготовке и проведению указанной государственной итоговой аттестации)</w:t>
            </w:r>
          </w:p>
        </w:tc>
        <w:tc>
          <w:tcPr>
            <w:tcW w:w="992" w:type="dxa"/>
          </w:tcPr>
          <w:p w14:paraId="56BFD2A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gridSpan w:val="2"/>
          </w:tcPr>
          <w:p w14:paraId="180217B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2"/>
          </w:tcPr>
          <w:p w14:paraId="2355357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14:paraId="16F078C9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gridSpan w:val="2"/>
          </w:tcPr>
          <w:p w14:paraId="2256821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gridSpan w:val="4"/>
          </w:tcPr>
          <w:p w14:paraId="6BC9D31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260" w:type="dxa"/>
            <w:gridSpan w:val="6"/>
          </w:tcPr>
          <w:p w14:paraId="38B33926" w14:textId="6BEBC138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Единый план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№ 2765-р); государственная программа Российской Федерации "Развитие образования" (постановление Правительства Российской Федерации от 26 декабря 2017 г. N 1642)</w:t>
            </w:r>
          </w:p>
          <w:p w14:paraId="0D035A9E" w14:textId="198A5C4B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(с изменениями на 5 апреля 2024 года)</w:t>
            </w:r>
          </w:p>
        </w:tc>
        <w:tc>
          <w:tcPr>
            <w:tcW w:w="1559" w:type="dxa"/>
            <w:gridSpan w:val="3"/>
          </w:tcPr>
          <w:p w14:paraId="54B8241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7" w:type="dxa"/>
            <w:gridSpan w:val="3"/>
          </w:tcPr>
          <w:p w14:paraId="374E0F4E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НЦ: цифровая трансформация государственного и муниципального управления, экономики и социальной сферы</w:t>
            </w:r>
          </w:p>
        </w:tc>
      </w:tr>
      <w:tr w:rsidR="00B9758A" w:rsidRPr="00B9758A" w14:paraId="069C2ECD" w14:textId="77777777" w:rsidTr="00B9758A">
        <w:trPr>
          <w:trHeight w:val="20"/>
        </w:trPr>
        <w:tc>
          <w:tcPr>
            <w:tcW w:w="707" w:type="dxa"/>
            <w:gridSpan w:val="2"/>
          </w:tcPr>
          <w:p w14:paraId="51B4A89C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1.2.9</w:t>
            </w:r>
          </w:p>
        </w:tc>
        <w:tc>
          <w:tcPr>
            <w:tcW w:w="2122" w:type="dxa"/>
            <w:gridSpan w:val="2"/>
          </w:tcPr>
          <w:p w14:paraId="1AB5567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Доля обеспечения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992" w:type="dxa"/>
          </w:tcPr>
          <w:p w14:paraId="39C20AD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gridSpan w:val="2"/>
          </w:tcPr>
          <w:p w14:paraId="642783A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2"/>
          </w:tcPr>
          <w:p w14:paraId="5AF2361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14:paraId="191218C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gridSpan w:val="2"/>
          </w:tcPr>
          <w:p w14:paraId="664E416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gridSpan w:val="4"/>
          </w:tcPr>
          <w:p w14:paraId="632FA01F" w14:textId="77777777" w:rsidR="00C32C43" w:rsidRPr="00B9758A" w:rsidRDefault="00C32C43" w:rsidP="00C32C43">
            <w:pPr>
              <w:tabs>
                <w:tab w:val="center" w:pos="4677"/>
                <w:tab w:val="left" w:pos="7583"/>
              </w:tabs>
              <w:jc w:val="both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100</w:t>
            </w:r>
          </w:p>
        </w:tc>
        <w:tc>
          <w:tcPr>
            <w:tcW w:w="3260" w:type="dxa"/>
            <w:gridSpan w:val="6"/>
          </w:tcPr>
          <w:p w14:paraId="351EBCB3" w14:textId="77777777" w:rsidR="00C32C43" w:rsidRPr="00B9758A" w:rsidRDefault="00C32C43" w:rsidP="00C32C43">
            <w:pPr>
              <w:tabs>
                <w:tab w:val="center" w:pos="4677"/>
                <w:tab w:val="left" w:pos="7583"/>
              </w:tabs>
              <w:jc w:val="both"/>
              <w:rPr>
                <w:sz w:val="20"/>
                <w:szCs w:val="20"/>
                <w:shd w:val="clear" w:color="auto" w:fill="FFFFFF"/>
              </w:rPr>
            </w:pPr>
            <w:r w:rsidRPr="00B9758A">
              <w:rPr>
                <w:sz w:val="20"/>
                <w:szCs w:val="20"/>
              </w:rPr>
              <w:t>Постановление администрации МО Белореченский район от 9 ноября 2022 г. №1619 «О внесении изменения в постановление администрации муниципального образования от 17 февраля 2022 г. №261 «О предоставлении</w:t>
            </w:r>
            <w:r w:rsidRPr="00B9758A">
              <w:rPr>
                <w:bCs/>
                <w:spacing w:val="-6"/>
                <w:sz w:val="20"/>
                <w:szCs w:val="20"/>
              </w:rPr>
              <w:t xml:space="preserve"> меры социальной поддержки виде двухразового бесплатного горячего питания (денежной компенсации) детям-инвалидам (инвалидам), не являющимся</w:t>
            </w:r>
            <w:r w:rsidRPr="00B9758A">
              <w:rPr>
                <w:bCs/>
                <w:spacing w:val="-8"/>
                <w:sz w:val="20"/>
                <w:szCs w:val="20"/>
              </w:rPr>
              <w:t xml:space="preserve"> обучающимися с ограниченными возможностями здоровья,</w:t>
            </w:r>
            <w:r w:rsidRPr="00B9758A">
              <w:rPr>
                <w:bCs/>
                <w:spacing w:val="-6"/>
                <w:sz w:val="20"/>
                <w:szCs w:val="20"/>
              </w:rPr>
              <w:t xml:space="preserve"> получающим начальное общее, основное общее и среднее общее образование в муниципальных общеобразовательных организациях (обучающихся на дому)муниципального образования Белореченский район»</w:t>
            </w:r>
          </w:p>
        </w:tc>
        <w:tc>
          <w:tcPr>
            <w:tcW w:w="1559" w:type="dxa"/>
            <w:gridSpan w:val="3"/>
          </w:tcPr>
          <w:p w14:paraId="7739E70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7" w:type="dxa"/>
            <w:gridSpan w:val="3"/>
          </w:tcPr>
          <w:p w14:paraId="03610D1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3D40673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ВДЛ: уровень образования</w:t>
            </w:r>
          </w:p>
          <w:p w14:paraId="6AC3F7A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14:paraId="7B01941E" w14:textId="77777777" w:rsidR="00C32C43" w:rsidRPr="00B9758A" w:rsidRDefault="00C32C43" w:rsidP="00C32C43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B9758A" w:rsidRPr="00B9758A" w14:paraId="367E19C4" w14:textId="77777777" w:rsidTr="00B9758A">
        <w:trPr>
          <w:trHeight w:val="20"/>
        </w:trPr>
        <w:tc>
          <w:tcPr>
            <w:tcW w:w="707" w:type="dxa"/>
            <w:gridSpan w:val="2"/>
          </w:tcPr>
          <w:p w14:paraId="30BC112A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1.2.10</w:t>
            </w:r>
          </w:p>
        </w:tc>
        <w:tc>
          <w:tcPr>
            <w:tcW w:w="2122" w:type="dxa"/>
            <w:gridSpan w:val="2"/>
          </w:tcPr>
          <w:p w14:paraId="39EB55E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Доля средств, направленная на обеспечение государственных гарантий доступного и бесплатного образования в муниципальных образовательных организациях Краснодарского края (включая оплату труда, учебники, пособия и средства обучения).</w:t>
            </w:r>
          </w:p>
        </w:tc>
        <w:tc>
          <w:tcPr>
            <w:tcW w:w="992" w:type="dxa"/>
          </w:tcPr>
          <w:p w14:paraId="144BF429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gridSpan w:val="2"/>
          </w:tcPr>
          <w:p w14:paraId="40E28FE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2"/>
          </w:tcPr>
          <w:p w14:paraId="4EB8586E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14:paraId="11254BEE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gridSpan w:val="2"/>
          </w:tcPr>
          <w:p w14:paraId="5EDEA66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gridSpan w:val="4"/>
          </w:tcPr>
          <w:p w14:paraId="1EA1A491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260" w:type="dxa"/>
            <w:gridSpan w:val="6"/>
          </w:tcPr>
          <w:p w14:paraId="548145D6" w14:textId="5B5CE814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Единый план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N 2765-р); государственная программа Российской Федерации "Развитие образования" (постановление Правительства Российской Федерации от 26 декабря 2017 г. N 1642Постановление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(с изменениями на 5 апреля 2024 года)</w:t>
            </w:r>
          </w:p>
        </w:tc>
        <w:tc>
          <w:tcPr>
            <w:tcW w:w="1559" w:type="dxa"/>
            <w:gridSpan w:val="3"/>
          </w:tcPr>
          <w:p w14:paraId="7E60FF2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7" w:type="dxa"/>
            <w:gridSpan w:val="3"/>
          </w:tcPr>
          <w:p w14:paraId="6A286D67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14:paraId="2BF9EF2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ВДЛ: уровень</w:t>
            </w:r>
          </w:p>
          <w:p w14:paraId="2E58396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образования</w:t>
            </w:r>
          </w:p>
          <w:p w14:paraId="099F11E4" w14:textId="77777777" w:rsidR="00C32C43" w:rsidRPr="00B9758A" w:rsidRDefault="00C32C43" w:rsidP="00C32C43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B9758A" w:rsidRPr="00B9758A" w14:paraId="05BCC556" w14:textId="77777777" w:rsidTr="00B9758A">
        <w:trPr>
          <w:trHeight w:val="20"/>
        </w:trPr>
        <w:tc>
          <w:tcPr>
            <w:tcW w:w="707" w:type="dxa"/>
            <w:gridSpan w:val="2"/>
          </w:tcPr>
          <w:p w14:paraId="1EAF480D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1.2.11</w:t>
            </w:r>
          </w:p>
        </w:tc>
        <w:tc>
          <w:tcPr>
            <w:tcW w:w="2122" w:type="dxa"/>
            <w:gridSpan w:val="2"/>
          </w:tcPr>
          <w:p w14:paraId="456BD80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Количество сотрудников, обеспеченных денежным вознаграждением за классное руководство, предоставляемые педагогическим работникам образовательных организаций, ежемесячно</w:t>
            </w:r>
          </w:p>
        </w:tc>
        <w:tc>
          <w:tcPr>
            <w:tcW w:w="992" w:type="dxa"/>
          </w:tcPr>
          <w:p w14:paraId="554ADB42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gridSpan w:val="2"/>
          </w:tcPr>
          <w:p w14:paraId="33CA4998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851" w:type="dxa"/>
            <w:gridSpan w:val="2"/>
          </w:tcPr>
          <w:p w14:paraId="7276252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643</w:t>
            </w:r>
          </w:p>
        </w:tc>
        <w:tc>
          <w:tcPr>
            <w:tcW w:w="850" w:type="dxa"/>
            <w:gridSpan w:val="3"/>
          </w:tcPr>
          <w:p w14:paraId="397C60A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712" w:type="dxa"/>
            <w:gridSpan w:val="2"/>
          </w:tcPr>
          <w:p w14:paraId="73958B1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709" w:type="dxa"/>
            <w:gridSpan w:val="4"/>
          </w:tcPr>
          <w:p w14:paraId="4B06AF33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3260" w:type="dxa"/>
            <w:gridSpan w:val="6"/>
          </w:tcPr>
          <w:p w14:paraId="5A7C257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(с изменениями на 5 апреля 2024 года)</w:t>
            </w:r>
          </w:p>
        </w:tc>
        <w:tc>
          <w:tcPr>
            <w:tcW w:w="1559" w:type="dxa"/>
            <w:gridSpan w:val="3"/>
          </w:tcPr>
          <w:p w14:paraId="67B57229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7" w:type="dxa"/>
            <w:gridSpan w:val="3"/>
          </w:tcPr>
          <w:p w14:paraId="36E97061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3488F8C7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ВДЛ: уровень образования</w:t>
            </w:r>
          </w:p>
        </w:tc>
      </w:tr>
      <w:tr w:rsidR="00B9758A" w:rsidRPr="00B9758A" w14:paraId="4B17ACA6" w14:textId="77777777" w:rsidTr="00B9758A">
        <w:trPr>
          <w:trHeight w:val="20"/>
        </w:trPr>
        <w:tc>
          <w:tcPr>
            <w:tcW w:w="707" w:type="dxa"/>
            <w:gridSpan w:val="2"/>
          </w:tcPr>
          <w:p w14:paraId="35EB1BF5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1.2.12</w:t>
            </w:r>
          </w:p>
        </w:tc>
        <w:tc>
          <w:tcPr>
            <w:tcW w:w="2122" w:type="dxa"/>
            <w:gridSpan w:val="2"/>
          </w:tcPr>
          <w:p w14:paraId="179C43D3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Доля социальной поддержки, выплаченная отдельным категориям работников образовательных организаций</w:t>
            </w:r>
          </w:p>
        </w:tc>
        <w:tc>
          <w:tcPr>
            <w:tcW w:w="992" w:type="dxa"/>
          </w:tcPr>
          <w:p w14:paraId="60E2A382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gridSpan w:val="2"/>
          </w:tcPr>
          <w:p w14:paraId="71A7925B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2"/>
          </w:tcPr>
          <w:p w14:paraId="44A6AEF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14:paraId="4993D23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gridSpan w:val="2"/>
          </w:tcPr>
          <w:p w14:paraId="46F350B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gridSpan w:val="4"/>
          </w:tcPr>
          <w:p w14:paraId="7F6BFE5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260" w:type="dxa"/>
            <w:gridSpan w:val="6"/>
          </w:tcPr>
          <w:p w14:paraId="6D09B149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Постановление главы муниципального образования Белореченский район от 27.10.2022 № 1571 «Об утверждении Порядков предоставления мер социальной поддержки отдельным категориям работников образовательных организаций муниципального образования Белореченский район»</w:t>
            </w:r>
          </w:p>
        </w:tc>
        <w:tc>
          <w:tcPr>
            <w:tcW w:w="1559" w:type="dxa"/>
            <w:gridSpan w:val="3"/>
          </w:tcPr>
          <w:p w14:paraId="27E3419F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7" w:type="dxa"/>
            <w:gridSpan w:val="3"/>
          </w:tcPr>
          <w:p w14:paraId="54592D3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7C28FA4F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ВДЛ: уровень образования</w:t>
            </w:r>
          </w:p>
        </w:tc>
      </w:tr>
      <w:tr w:rsidR="00B9758A" w:rsidRPr="00B9758A" w14:paraId="672B1424" w14:textId="77777777" w:rsidTr="00B9758A">
        <w:trPr>
          <w:trHeight w:val="20"/>
        </w:trPr>
        <w:tc>
          <w:tcPr>
            <w:tcW w:w="707" w:type="dxa"/>
            <w:gridSpan w:val="2"/>
          </w:tcPr>
          <w:p w14:paraId="66473132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1" w:type="dxa"/>
            <w:gridSpan w:val="28"/>
          </w:tcPr>
          <w:p w14:paraId="543743A6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Показатели проектной части муниципальной программы</w:t>
            </w:r>
          </w:p>
        </w:tc>
      </w:tr>
      <w:tr w:rsidR="00B9758A" w:rsidRPr="00B9758A" w14:paraId="6526A05B" w14:textId="77777777" w:rsidTr="00B9758A">
        <w:trPr>
          <w:trHeight w:val="20"/>
        </w:trPr>
        <w:tc>
          <w:tcPr>
            <w:tcW w:w="707" w:type="dxa"/>
            <w:gridSpan w:val="2"/>
          </w:tcPr>
          <w:p w14:paraId="7AB084F0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122" w:type="dxa"/>
            <w:gridSpan w:val="2"/>
          </w:tcPr>
          <w:p w14:paraId="60E8DF8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992" w:type="dxa"/>
          </w:tcPr>
          <w:p w14:paraId="60D5018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66A7B789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14:paraId="4B38DE6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14:paraId="5FB91B3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gridSpan w:val="2"/>
          </w:tcPr>
          <w:p w14:paraId="5B56DCB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</w:tcPr>
          <w:p w14:paraId="2E5EEF8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6"/>
          </w:tcPr>
          <w:p w14:paraId="0B175EE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14:paraId="1AA1072F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gridSpan w:val="3"/>
          </w:tcPr>
          <w:p w14:paraId="2E9D573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6BCCA499" w14:textId="77777777" w:rsidTr="00B9758A">
        <w:trPr>
          <w:trHeight w:val="20"/>
        </w:trPr>
        <w:tc>
          <w:tcPr>
            <w:tcW w:w="707" w:type="dxa"/>
            <w:gridSpan w:val="2"/>
          </w:tcPr>
          <w:p w14:paraId="15E2ADAF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122" w:type="dxa"/>
            <w:gridSpan w:val="2"/>
          </w:tcPr>
          <w:p w14:paraId="342DD84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Доля оснащённых муниципальных общеобразовательных организаций, в том числе структурных подразделений государственными символами Российской Федерации, нарастающий итог</w:t>
            </w:r>
          </w:p>
        </w:tc>
        <w:tc>
          <w:tcPr>
            <w:tcW w:w="992" w:type="dxa"/>
          </w:tcPr>
          <w:p w14:paraId="5DCE32F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gridSpan w:val="2"/>
          </w:tcPr>
          <w:p w14:paraId="4A862983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2"/>
          </w:tcPr>
          <w:p w14:paraId="17F36321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14:paraId="6F2EA8F9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gridSpan w:val="2"/>
          </w:tcPr>
          <w:p w14:paraId="6C155D4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gridSpan w:val="4"/>
          </w:tcPr>
          <w:p w14:paraId="0AA95520" w14:textId="77777777" w:rsidR="00C32C43" w:rsidRPr="00B9758A" w:rsidRDefault="00C32C43" w:rsidP="00C32C43">
            <w:pPr>
              <w:jc w:val="both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100</w:t>
            </w:r>
          </w:p>
        </w:tc>
        <w:tc>
          <w:tcPr>
            <w:tcW w:w="3260" w:type="dxa"/>
            <w:gridSpan w:val="6"/>
          </w:tcPr>
          <w:p w14:paraId="1D3373BC" w14:textId="77777777" w:rsidR="00C32C43" w:rsidRPr="00B9758A" w:rsidRDefault="00C32C43" w:rsidP="00C32C43">
            <w:pPr>
              <w:jc w:val="both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 xml:space="preserve">Реализации пункта 1.34 «Предоставление субсидий бюджетам муниципальных районов (городских округов) Краснодарского края на со финансирование расходных обязательств органов местного самоуправления муниципальных образований Краснодарского края по организации предоставления общедоступного и бесплатного начального общего, основного общего, среднего общего образования по основным </w:t>
            </w:r>
            <w:r w:rsidRPr="00B9758A">
              <w:rPr>
                <w:sz w:val="20"/>
                <w:szCs w:val="20"/>
              </w:rPr>
              <w:lastRenderedPageBreak/>
              <w:t>общеобразовательным программам в муниципальных образовательных организациях в рамках реализации мероприятий регионального проекта «Патриотическое воспитание граждан Российской Федерации» государственной программы Краснодарского края «Развитие образования», утвержденной постановлением главы администрации (губернатора) Краснодарского края от 5 октября 2015 г. № 939.</w:t>
            </w:r>
          </w:p>
        </w:tc>
        <w:tc>
          <w:tcPr>
            <w:tcW w:w="1559" w:type="dxa"/>
            <w:gridSpan w:val="3"/>
          </w:tcPr>
          <w:p w14:paraId="59EBB53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Управление образованием</w:t>
            </w:r>
          </w:p>
        </w:tc>
        <w:tc>
          <w:tcPr>
            <w:tcW w:w="1987" w:type="dxa"/>
            <w:gridSpan w:val="3"/>
          </w:tcPr>
          <w:p w14:paraId="429492A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14:paraId="58CA813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ГП-Патриотическое воспитание граждан</w:t>
            </w:r>
          </w:p>
        </w:tc>
      </w:tr>
      <w:tr w:rsidR="00B9758A" w:rsidRPr="00B9758A" w14:paraId="22DA0F65" w14:textId="77777777" w:rsidTr="00B9758A">
        <w:trPr>
          <w:trHeight w:val="20"/>
        </w:trPr>
        <w:tc>
          <w:tcPr>
            <w:tcW w:w="707" w:type="dxa"/>
            <w:gridSpan w:val="2"/>
          </w:tcPr>
          <w:p w14:paraId="24D37E90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51" w:type="dxa"/>
            <w:gridSpan w:val="28"/>
          </w:tcPr>
          <w:p w14:paraId="60AB3340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</w:tr>
      <w:tr w:rsidR="00B9758A" w:rsidRPr="00B9758A" w14:paraId="7CFE8B7B" w14:textId="77777777" w:rsidTr="00B9758A">
        <w:trPr>
          <w:trHeight w:val="20"/>
        </w:trPr>
        <w:tc>
          <w:tcPr>
            <w:tcW w:w="707" w:type="dxa"/>
            <w:gridSpan w:val="2"/>
          </w:tcPr>
          <w:p w14:paraId="228D53CF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122" w:type="dxa"/>
            <w:gridSpan w:val="2"/>
          </w:tcPr>
          <w:p w14:paraId="22D4F5EE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Количество общеобразовательных 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992" w:type="dxa"/>
          </w:tcPr>
          <w:p w14:paraId="5EEB7B1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709" w:type="dxa"/>
            <w:gridSpan w:val="2"/>
          </w:tcPr>
          <w:p w14:paraId="0ADEBE3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1" w:type="dxa"/>
            <w:gridSpan w:val="2"/>
          </w:tcPr>
          <w:p w14:paraId="1E34CE3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  <w:gridSpan w:val="3"/>
          </w:tcPr>
          <w:p w14:paraId="6AD76287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12" w:type="dxa"/>
            <w:gridSpan w:val="2"/>
          </w:tcPr>
          <w:p w14:paraId="63EBB36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gridSpan w:val="4"/>
          </w:tcPr>
          <w:p w14:paraId="644D5E16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260" w:type="dxa"/>
            <w:gridSpan w:val="6"/>
          </w:tcPr>
          <w:p w14:paraId="071F67A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(с изменениями на 5 апреля 2024 года)</w:t>
            </w:r>
          </w:p>
        </w:tc>
        <w:tc>
          <w:tcPr>
            <w:tcW w:w="1559" w:type="dxa"/>
            <w:gridSpan w:val="3"/>
          </w:tcPr>
          <w:p w14:paraId="5AD76C1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7" w:type="dxa"/>
            <w:gridSpan w:val="3"/>
          </w:tcPr>
          <w:p w14:paraId="1559CD8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14:paraId="312F59F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ВДЛ: уровень</w:t>
            </w:r>
          </w:p>
          <w:p w14:paraId="009C087E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образования</w:t>
            </w:r>
          </w:p>
        </w:tc>
      </w:tr>
      <w:tr w:rsidR="00B9758A" w:rsidRPr="00B9758A" w14:paraId="213BF6F9" w14:textId="77777777" w:rsidTr="00B9758A">
        <w:trPr>
          <w:trHeight w:val="20"/>
        </w:trPr>
        <w:tc>
          <w:tcPr>
            <w:tcW w:w="707" w:type="dxa"/>
            <w:gridSpan w:val="2"/>
          </w:tcPr>
          <w:p w14:paraId="4C39F95A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122" w:type="dxa"/>
            <w:gridSpan w:val="2"/>
          </w:tcPr>
          <w:p w14:paraId="671FC6E3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Количество советников директоров по воспитанию и взаимодействию с детскими общественными объединениями обеспеченных выплатами ежемесячного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денежного вознаграждения </w:t>
            </w:r>
          </w:p>
        </w:tc>
        <w:tc>
          <w:tcPr>
            <w:tcW w:w="992" w:type="dxa"/>
          </w:tcPr>
          <w:p w14:paraId="491DE076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единица</w:t>
            </w:r>
          </w:p>
        </w:tc>
        <w:tc>
          <w:tcPr>
            <w:tcW w:w="709" w:type="dxa"/>
            <w:gridSpan w:val="2"/>
          </w:tcPr>
          <w:p w14:paraId="1A38DB39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1" w:type="dxa"/>
            <w:gridSpan w:val="2"/>
          </w:tcPr>
          <w:p w14:paraId="123ED0B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  <w:gridSpan w:val="3"/>
          </w:tcPr>
          <w:p w14:paraId="0ED96FA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12" w:type="dxa"/>
            <w:gridSpan w:val="2"/>
          </w:tcPr>
          <w:p w14:paraId="469DCAA3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gridSpan w:val="4"/>
          </w:tcPr>
          <w:p w14:paraId="2E73AF0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260" w:type="dxa"/>
            <w:gridSpan w:val="6"/>
          </w:tcPr>
          <w:p w14:paraId="270F456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(с изменениями на 5 апреля 2024 года)</w:t>
            </w:r>
          </w:p>
        </w:tc>
        <w:tc>
          <w:tcPr>
            <w:tcW w:w="1559" w:type="dxa"/>
            <w:gridSpan w:val="3"/>
          </w:tcPr>
          <w:p w14:paraId="0FE6B61F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7" w:type="dxa"/>
            <w:gridSpan w:val="3"/>
          </w:tcPr>
          <w:p w14:paraId="20E58919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14:paraId="20C942A6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ВДЛ: уровень</w:t>
            </w:r>
          </w:p>
          <w:p w14:paraId="640EA77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образования</w:t>
            </w:r>
          </w:p>
        </w:tc>
      </w:tr>
      <w:tr w:rsidR="00B9758A" w:rsidRPr="00B9758A" w14:paraId="69C2168B" w14:textId="77777777" w:rsidTr="00B9758A">
        <w:trPr>
          <w:trHeight w:val="20"/>
        </w:trPr>
        <w:tc>
          <w:tcPr>
            <w:tcW w:w="707" w:type="dxa"/>
            <w:gridSpan w:val="2"/>
          </w:tcPr>
          <w:p w14:paraId="147E6768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3751" w:type="dxa"/>
            <w:gridSpan w:val="28"/>
          </w:tcPr>
          <w:p w14:paraId="5051B60E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t xml:space="preserve">Комплекс процессных мероприятий –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Безопасность дорожного движения</w:t>
            </w:r>
          </w:p>
        </w:tc>
      </w:tr>
      <w:tr w:rsidR="00B9758A" w:rsidRPr="00B9758A" w14:paraId="68CA047C" w14:textId="77777777" w:rsidTr="00B9758A">
        <w:trPr>
          <w:trHeight w:val="20"/>
        </w:trPr>
        <w:tc>
          <w:tcPr>
            <w:tcW w:w="707" w:type="dxa"/>
            <w:gridSpan w:val="2"/>
          </w:tcPr>
          <w:p w14:paraId="55E7BC12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122" w:type="dxa"/>
            <w:gridSpan w:val="2"/>
          </w:tcPr>
          <w:p w14:paraId="3626D5C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t>Количество приобретенных технических средств обучения, наглядные учебные и методические материалы для организаций, осуществляющих обучение детей, работу по профилактике детского дорожно- транспортного травматизма</w:t>
            </w:r>
          </w:p>
        </w:tc>
        <w:tc>
          <w:tcPr>
            <w:tcW w:w="992" w:type="dxa"/>
          </w:tcPr>
          <w:p w14:paraId="0AE33771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709" w:type="dxa"/>
            <w:gridSpan w:val="2"/>
          </w:tcPr>
          <w:p w14:paraId="49D293D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2"/>
          </w:tcPr>
          <w:p w14:paraId="2E7F4666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</w:tcPr>
          <w:p w14:paraId="63BC8AF9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gridSpan w:val="2"/>
          </w:tcPr>
          <w:p w14:paraId="532C5D1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4"/>
          </w:tcPr>
          <w:p w14:paraId="67FBB44F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0" w:type="dxa"/>
            <w:gridSpan w:val="6"/>
          </w:tcPr>
          <w:p w14:paraId="3E41380E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ведомственный</w:t>
            </w:r>
          </w:p>
          <w:p w14:paraId="67104681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проект</w:t>
            </w:r>
          </w:p>
          <w:p w14:paraId="766D9F66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"Улучшение</w:t>
            </w:r>
          </w:p>
          <w:p w14:paraId="6688F26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Материально-технической базы</w:t>
            </w:r>
          </w:p>
          <w:p w14:paraId="2EC85E6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образовательных</w:t>
            </w:r>
          </w:p>
          <w:p w14:paraId="57DAF22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и прочих</w:t>
            </w:r>
          </w:p>
          <w:p w14:paraId="0588C6B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организаций на</w:t>
            </w:r>
          </w:p>
          <w:p w14:paraId="6B3C40AE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территории</w:t>
            </w:r>
          </w:p>
          <w:p w14:paraId="018A4A2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Краснодарского</w:t>
            </w:r>
          </w:p>
          <w:p w14:paraId="314A6B4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t>края"</w:t>
            </w:r>
          </w:p>
        </w:tc>
        <w:tc>
          <w:tcPr>
            <w:tcW w:w="1559" w:type="dxa"/>
            <w:gridSpan w:val="3"/>
          </w:tcPr>
          <w:p w14:paraId="0F02E289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7" w:type="dxa"/>
            <w:gridSpan w:val="3"/>
          </w:tcPr>
          <w:p w14:paraId="7CB948E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14:paraId="6B2F48D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ВДЛ: уровень</w:t>
            </w:r>
          </w:p>
          <w:p w14:paraId="1009F35E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t>образования</w:t>
            </w:r>
          </w:p>
        </w:tc>
      </w:tr>
      <w:tr w:rsidR="00C32C43" w:rsidRPr="00B9758A" w14:paraId="6FFAA7C6" w14:textId="77777777" w:rsidTr="00B97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460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3868" w14:textId="77777777" w:rsidR="00C32C43" w:rsidRPr="00B9758A" w:rsidRDefault="00C32C43" w:rsidP="002D528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3.1. Проектная часть </w:t>
            </w:r>
          </w:p>
        </w:tc>
      </w:tr>
      <w:tr w:rsidR="00C32C43" w:rsidRPr="00B9758A" w14:paraId="0B00BB85" w14:textId="77777777" w:rsidTr="00B9758A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14:paraId="7E034765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172" w:type="dxa"/>
            <w:gridSpan w:val="2"/>
            <w:vMerge w:val="restart"/>
            <w:tcBorders>
              <w:top w:val="single" w:sz="4" w:space="0" w:color="auto"/>
            </w:tcBorders>
          </w:tcPr>
          <w:p w14:paraId="5ED6F72F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Наименование мероприятия </w:t>
            </w:r>
          </w:p>
        </w:tc>
        <w:tc>
          <w:tcPr>
            <w:tcW w:w="1082" w:type="dxa"/>
            <w:gridSpan w:val="2"/>
            <w:vMerge w:val="restart"/>
            <w:tcBorders>
              <w:top w:val="single" w:sz="4" w:space="0" w:color="auto"/>
            </w:tcBorders>
          </w:tcPr>
          <w:p w14:paraId="77D5ABE6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Год реализации</w:t>
            </w:r>
          </w:p>
        </w:tc>
        <w:tc>
          <w:tcPr>
            <w:tcW w:w="3916" w:type="dxa"/>
            <w:gridSpan w:val="14"/>
            <w:tcBorders>
              <w:top w:val="single" w:sz="4" w:space="0" w:color="auto"/>
            </w:tcBorders>
          </w:tcPr>
          <w:p w14:paraId="5B3090FC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Объем финансового обеспечения по годам реализации, рублей</w:t>
            </w:r>
          </w:p>
        </w:tc>
        <w:tc>
          <w:tcPr>
            <w:tcW w:w="1992" w:type="dxa"/>
            <w:gridSpan w:val="2"/>
            <w:vMerge w:val="restart"/>
            <w:tcBorders>
              <w:top w:val="single" w:sz="4" w:space="0" w:color="auto"/>
            </w:tcBorders>
          </w:tcPr>
          <w:p w14:paraId="71370C41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Результат реализации мероприятия</w:t>
            </w:r>
          </w:p>
        </w:tc>
        <w:tc>
          <w:tcPr>
            <w:tcW w:w="999" w:type="dxa"/>
            <w:gridSpan w:val="2"/>
            <w:vMerge w:val="restart"/>
            <w:tcBorders>
              <w:top w:val="single" w:sz="4" w:space="0" w:color="auto"/>
            </w:tcBorders>
          </w:tcPr>
          <w:p w14:paraId="67DE0B5A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6">
              <w:r w:rsidRPr="00B9758A">
                <w:rPr>
                  <w:rFonts w:ascii="Times New Roman" w:hAnsi="Times New Roman" w:cs="Times New Roman"/>
                </w:rPr>
                <w:t>ОКЕИ</w:t>
              </w:r>
            </w:hyperlink>
            <w:r w:rsidRPr="00B9758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86" w:type="dxa"/>
            <w:gridSpan w:val="3"/>
            <w:vMerge w:val="restart"/>
            <w:tcBorders>
              <w:top w:val="single" w:sz="4" w:space="0" w:color="auto"/>
            </w:tcBorders>
          </w:tcPr>
          <w:p w14:paraId="4C6671B5" w14:textId="77777777" w:rsidR="00C32C43" w:rsidRPr="00B9758A" w:rsidRDefault="00C32C43" w:rsidP="002D528E">
            <w:pPr>
              <w:pStyle w:val="ConsPlusNormal"/>
              <w:ind w:left="-59" w:right="-63"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Значения результата реализации мероприятия по годам</w:t>
            </w:r>
          </w:p>
        </w:tc>
        <w:tc>
          <w:tcPr>
            <w:tcW w:w="1441" w:type="dxa"/>
            <w:gridSpan w:val="3"/>
            <w:vMerge w:val="restart"/>
            <w:tcBorders>
              <w:top w:val="single" w:sz="4" w:space="0" w:color="auto"/>
            </w:tcBorders>
          </w:tcPr>
          <w:p w14:paraId="112509D1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Ответственный за достижение результата 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</w:tcBorders>
          </w:tcPr>
          <w:p w14:paraId="54F66154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Связь с показателями целей муниципальной программы </w:t>
            </w:r>
            <w:hyperlink w:anchor="P858"/>
          </w:p>
        </w:tc>
      </w:tr>
      <w:tr w:rsidR="00C32C43" w:rsidRPr="00B9758A" w14:paraId="43BABEBB" w14:textId="77777777" w:rsidTr="00B9758A">
        <w:trPr>
          <w:trHeight w:val="20"/>
        </w:trPr>
        <w:tc>
          <w:tcPr>
            <w:tcW w:w="567" w:type="dxa"/>
            <w:vMerge/>
          </w:tcPr>
          <w:p w14:paraId="3626954A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013A05AA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  <w:vMerge/>
          </w:tcPr>
          <w:p w14:paraId="29F7ECB4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Merge w:val="restart"/>
          </w:tcPr>
          <w:p w14:paraId="274073BC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252" w:type="dxa"/>
            <w:gridSpan w:val="13"/>
          </w:tcPr>
          <w:p w14:paraId="6EA4B711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в разрезе источников финансирования </w:t>
            </w:r>
          </w:p>
        </w:tc>
        <w:tc>
          <w:tcPr>
            <w:tcW w:w="1992" w:type="dxa"/>
            <w:gridSpan w:val="2"/>
            <w:vMerge/>
          </w:tcPr>
          <w:p w14:paraId="400FFF79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40C8A397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  <w:vMerge/>
          </w:tcPr>
          <w:p w14:paraId="6C38C181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gridSpan w:val="3"/>
            <w:vMerge/>
          </w:tcPr>
          <w:p w14:paraId="5864500C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vMerge/>
          </w:tcPr>
          <w:p w14:paraId="1B5FC2A4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32C43" w:rsidRPr="00B9758A" w14:paraId="795DD938" w14:textId="77777777" w:rsidTr="00B9758A">
        <w:trPr>
          <w:trHeight w:val="20"/>
        </w:trPr>
        <w:tc>
          <w:tcPr>
            <w:tcW w:w="567" w:type="dxa"/>
            <w:vMerge/>
          </w:tcPr>
          <w:p w14:paraId="6E33EBC4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58E8A441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  <w:vMerge/>
          </w:tcPr>
          <w:p w14:paraId="6FF23ABC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Merge/>
          </w:tcPr>
          <w:p w14:paraId="3AC4386E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4"/>
          </w:tcPr>
          <w:p w14:paraId="14B5B0CD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882" w:type="dxa"/>
            <w:gridSpan w:val="3"/>
          </w:tcPr>
          <w:p w14:paraId="194C5DF9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856" w:type="dxa"/>
            <w:gridSpan w:val="3"/>
          </w:tcPr>
          <w:p w14:paraId="21BDE776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09" w:type="dxa"/>
            <w:gridSpan w:val="3"/>
          </w:tcPr>
          <w:p w14:paraId="0D6550B8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ВБИ</w:t>
            </w:r>
          </w:p>
        </w:tc>
        <w:tc>
          <w:tcPr>
            <w:tcW w:w="1992" w:type="dxa"/>
            <w:gridSpan w:val="2"/>
            <w:vMerge/>
          </w:tcPr>
          <w:p w14:paraId="02D654D3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7380DC0B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  <w:vMerge/>
          </w:tcPr>
          <w:p w14:paraId="31869772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gridSpan w:val="3"/>
            <w:vMerge/>
          </w:tcPr>
          <w:p w14:paraId="136CCE27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vMerge/>
          </w:tcPr>
          <w:p w14:paraId="502D6A8F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32C43" w:rsidRPr="00B9758A" w14:paraId="77368354" w14:textId="77777777" w:rsidTr="00B9758A">
        <w:trPr>
          <w:trHeight w:val="20"/>
        </w:trPr>
        <w:tc>
          <w:tcPr>
            <w:tcW w:w="567" w:type="dxa"/>
          </w:tcPr>
          <w:p w14:paraId="2063416A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72" w:type="dxa"/>
            <w:gridSpan w:val="2"/>
          </w:tcPr>
          <w:p w14:paraId="1AD153F4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2" w:type="dxa"/>
            <w:gridSpan w:val="2"/>
          </w:tcPr>
          <w:p w14:paraId="6B8E8650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</w:tcPr>
          <w:p w14:paraId="55C3A0A0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05" w:type="dxa"/>
            <w:gridSpan w:val="4"/>
          </w:tcPr>
          <w:p w14:paraId="4CF5F3D0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  <w:gridSpan w:val="3"/>
          </w:tcPr>
          <w:p w14:paraId="12975CAA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6" w:type="dxa"/>
            <w:gridSpan w:val="3"/>
          </w:tcPr>
          <w:p w14:paraId="53CAA106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9" w:type="dxa"/>
            <w:gridSpan w:val="3"/>
          </w:tcPr>
          <w:p w14:paraId="1F905705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92" w:type="dxa"/>
            <w:gridSpan w:val="2"/>
          </w:tcPr>
          <w:p w14:paraId="7F672D9C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9" w:type="dxa"/>
            <w:gridSpan w:val="2"/>
          </w:tcPr>
          <w:p w14:paraId="344DAEDC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86" w:type="dxa"/>
            <w:gridSpan w:val="3"/>
          </w:tcPr>
          <w:p w14:paraId="233A0B0F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41" w:type="dxa"/>
            <w:gridSpan w:val="3"/>
          </w:tcPr>
          <w:p w14:paraId="04C70FD3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05" w:type="dxa"/>
          </w:tcPr>
          <w:p w14:paraId="63B6CF2B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13</w:t>
            </w:r>
          </w:p>
        </w:tc>
      </w:tr>
      <w:tr w:rsidR="00B9758A" w:rsidRPr="00B9758A" w14:paraId="56AF20F5" w14:textId="77777777" w:rsidTr="00B9758A">
        <w:trPr>
          <w:trHeight w:val="20"/>
        </w:trPr>
        <w:tc>
          <w:tcPr>
            <w:tcW w:w="567" w:type="dxa"/>
          </w:tcPr>
          <w:p w14:paraId="01591E23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93" w:type="dxa"/>
            <w:gridSpan w:val="29"/>
          </w:tcPr>
          <w:p w14:paraId="52E5D87D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Направление (подпрограмма) </w:t>
            </w:r>
          </w:p>
        </w:tc>
      </w:tr>
      <w:tr w:rsidR="00C32C43" w:rsidRPr="00B9758A" w14:paraId="10DCC996" w14:textId="77777777" w:rsidTr="00B9758A">
        <w:trPr>
          <w:trHeight w:val="20"/>
        </w:trPr>
        <w:tc>
          <w:tcPr>
            <w:tcW w:w="14460" w:type="dxa"/>
            <w:gridSpan w:val="30"/>
          </w:tcPr>
          <w:p w14:paraId="17902B60" w14:textId="77777777" w:rsidR="00C32C43" w:rsidRPr="00B9758A" w:rsidRDefault="00C32C43" w:rsidP="002D52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Задача муниципальной программы -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реализация мероприятий, направленных на достижение национальных целей развития Российской Федерации, в рамках реализации региональных (ведомственных) проектов, проекта местного уровня</w:t>
            </w:r>
          </w:p>
        </w:tc>
      </w:tr>
      <w:tr w:rsidR="00B9758A" w:rsidRPr="00B9758A" w14:paraId="43D5AD1B" w14:textId="77777777" w:rsidTr="00B9758A">
        <w:trPr>
          <w:trHeight w:val="20"/>
        </w:trPr>
        <w:tc>
          <w:tcPr>
            <w:tcW w:w="567" w:type="dxa"/>
          </w:tcPr>
          <w:p w14:paraId="012E2C74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3893" w:type="dxa"/>
            <w:gridSpan w:val="29"/>
          </w:tcPr>
          <w:p w14:paraId="636C1104" w14:textId="77777777" w:rsidR="00C32C43" w:rsidRPr="00B9758A" w:rsidRDefault="00C32C43" w:rsidP="002D52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Мероприятия, реализуемые в рамках регионального проекта "Патриотическое воспитание граждан Российской Федерации". Статус проекта -1</w:t>
            </w:r>
          </w:p>
        </w:tc>
      </w:tr>
      <w:tr w:rsidR="00C32C43" w:rsidRPr="00B9758A" w14:paraId="1B99CE79" w14:textId="77777777" w:rsidTr="00B9758A">
        <w:trPr>
          <w:trHeight w:val="20"/>
        </w:trPr>
        <w:tc>
          <w:tcPr>
            <w:tcW w:w="567" w:type="dxa"/>
            <w:vMerge w:val="restart"/>
          </w:tcPr>
          <w:p w14:paraId="775EC444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72" w:type="dxa"/>
            <w:gridSpan w:val="2"/>
            <w:vMerge w:val="restart"/>
          </w:tcPr>
          <w:p w14:paraId="099C4E48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Организация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в целях приобретения товаров (работ, услуг) для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082" w:type="dxa"/>
            <w:gridSpan w:val="2"/>
          </w:tcPr>
          <w:p w14:paraId="4C73D116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664" w:type="dxa"/>
          </w:tcPr>
          <w:p w14:paraId="122903EC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1 854 </w:t>
            </w:r>
            <w:r w:rsidRPr="00B9758A">
              <w:rPr>
                <w:rFonts w:ascii="Times New Roman" w:hAnsi="Times New Roman" w:cs="Times New Roman"/>
              </w:rPr>
              <w:lastRenderedPageBreak/>
              <w:t>200,00</w:t>
            </w:r>
          </w:p>
        </w:tc>
        <w:tc>
          <w:tcPr>
            <w:tcW w:w="1005" w:type="dxa"/>
            <w:gridSpan w:val="4"/>
          </w:tcPr>
          <w:p w14:paraId="4A8840C9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1 725 </w:t>
            </w:r>
          </w:p>
          <w:p w14:paraId="682A46DE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731,01</w:t>
            </w:r>
          </w:p>
        </w:tc>
        <w:tc>
          <w:tcPr>
            <w:tcW w:w="882" w:type="dxa"/>
            <w:gridSpan w:val="3"/>
          </w:tcPr>
          <w:p w14:paraId="38EDA969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72 </w:t>
            </w:r>
          </w:p>
          <w:p w14:paraId="1088F72A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768,99</w:t>
            </w:r>
          </w:p>
        </w:tc>
        <w:tc>
          <w:tcPr>
            <w:tcW w:w="856" w:type="dxa"/>
            <w:gridSpan w:val="3"/>
          </w:tcPr>
          <w:p w14:paraId="717ECDD0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55 </w:t>
            </w:r>
          </w:p>
          <w:p w14:paraId="28AA9050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700,00</w:t>
            </w:r>
          </w:p>
        </w:tc>
        <w:tc>
          <w:tcPr>
            <w:tcW w:w="509" w:type="dxa"/>
            <w:gridSpan w:val="3"/>
          </w:tcPr>
          <w:p w14:paraId="326F0855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992" w:type="dxa"/>
            <w:gridSpan w:val="2"/>
            <w:vMerge w:val="restart"/>
          </w:tcPr>
          <w:p w14:paraId="689F725A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Доля оснащения </w:t>
            </w:r>
            <w:r w:rsidRPr="00B9758A">
              <w:rPr>
                <w:rFonts w:ascii="Times New Roman" w:hAnsi="Times New Roman" w:cs="Times New Roman"/>
              </w:rPr>
              <w:lastRenderedPageBreak/>
              <w:t>муниципальных общеобразовательных организаций, в том числе структурных подразделений государственными символами Российской Федерации, нарастающий итог</w:t>
            </w:r>
          </w:p>
        </w:tc>
        <w:tc>
          <w:tcPr>
            <w:tcW w:w="999" w:type="dxa"/>
            <w:gridSpan w:val="2"/>
            <w:vMerge w:val="restart"/>
          </w:tcPr>
          <w:p w14:paraId="47F2DFDB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086" w:type="dxa"/>
            <w:gridSpan w:val="3"/>
          </w:tcPr>
          <w:p w14:paraId="4B82A362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100</w:t>
            </w:r>
          </w:p>
        </w:tc>
        <w:tc>
          <w:tcPr>
            <w:tcW w:w="1441" w:type="dxa"/>
            <w:gridSpan w:val="3"/>
            <w:vMerge w:val="restart"/>
          </w:tcPr>
          <w:p w14:paraId="6DC2C3BC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 xml:space="preserve">Управление </w:t>
            </w:r>
            <w:r w:rsidRPr="00B9758A">
              <w:rPr>
                <w:rFonts w:ascii="Times New Roman" w:hAnsi="Times New Roman" w:cs="Times New Roman"/>
                <w:spacing w:val="-6"/>
              </w:rPr>
              <w:lastRenderedPageBreak/>
              <w:t>образованием администрации муниципального образования Белореченский</w:t>
            </w:r>
          </w:p>
          <w:p w14:paraId="63DBFB08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район</w:t>
            </w:r>
          </w:p>
        </w:tc>
        <w:tc>
          <w:tcPr>
            <w:tcW w:w="1205" w:type="dxa"/>
            <w:vMerge w:val="restart"/>
          </w:tcPr>
          <w:p w14:paraId="093A45F0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2.1.1.</w:t>
            </w:r>
          </w:p>
        </w:tc>
      </w:tr>
      <w:tr w:rsidR="00C32C43" w:rsidRPr="00B9758A" w14:paraId="3F0438B0" w14:textId="77777777" w:rsidTr="00B9758A">
        <w:trPr>
          <w:trHeight w:val="20"/>
        </w:trPr>
        <w:tc>
          <w:tcPr>
            <w:tcW w:w="567" w:type="dxa"/>
            <w:vMerge/>
          </w:tcPr>
          <w:p w14:paraId="7692B9F7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75F539E7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5BBB58D0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664" w:type="dxa"/>
          </w:tcPr>
          <w:p w14:paraId="3D4B142E" w14:textId="77777777" w:rsidR="00C32C43" w:rsidRPr="00B9758A" w:rsidRDefault="00C32C43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005" w:type="dxa"/>
            <w:gridSpan w:val="4"/>
          </w:tcPr>
          <w:p w14:paraId="045202C7" w14:textId="77777777" w:rsidR="00C32C43" w:rsidRPr="00B9758A" w:rsidRDefault="00C32C43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882" w:type="dxa"/>
            <w:gridSpan w:val="3"/>
          </w:tcPr>
          <w:p w14:paraId="59414C81" w14:textId="77777777" w:rsidR="00C32C43" w:rsidRPr="00B9758A" w:rsidRDefault="00C32C43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3"/>
          </w:tcPr>
          <w:p w14:paraId="3920E441" w14:textId="77777777" w:rsidR="00C32C43" w:rsidRPr="00B9758A" w:rsidRDefault="00C32C43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09" w:type="dxa"/>
            <w:gridSpan w:val="3"/>
          </w:tcPr>
          <w:p w14:paraId="3DE160F6" w14:textId="77777777" w:rsidR="00C32C43" w:rsidRPr="00B9758A" w:rsidRDefault="00C32C43" w:rsidP="002D528E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0A51A4EC" w14:textId="77777777" w:rsidR="00C32C43" w:rsidRPr="00B9758A" w:rsidRDefault="00C32C43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7930A642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5A67187A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</w:tcPr>
          <w:p w14:paraId="4022ECBE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100</w:t>
            </w:r>
          </w:p>
        </w:tc>
        <w:tc>
          <w:tcPr>
            <w:tcW w:w="1441" w:type="dxa"/>
            <w:gridSpan w:val="3"/>
            <w:vMerge/>
          </w:tcPr>
          <w:p w14:paraId="16E1087F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5" w:type="dxa"/>
            <w:vMerge/>
          </w:tcPr>
          <w:p w14:paraId="520FB0F3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32C43" w:rsidRPr="00B9758A" w14:paraId="328BC6D1" w14:textId="77777777" w:rsidTr="00B9758A">
        <w:trPr>
          <w:trHeight w:val="20"/>
        </w:trPr>
        <w:tc>
          <w:tcPr>
            <w:tcW w:w="567" w:type="dxa"/>
            <w:vMerge/>
          </w:tcPr>
          <w:p w14:paraId="1FFF8CAF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29C4D9C3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7FE2CC8D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664" w:type="dxa"/>
          </w:tcPr>
          <w:p w14:paraId="3ACE3EB3" w14:textId="77777777" w:rsidR="00C32C43" w:rsidRPr="00B9758A" w:rsidRDefault="00C32C43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005" w:type="dxa"/>
            <w:gridSpan w:val="4"/>
          </w:tcPr>
          <w:p w14:paraId="15482E13" w14:textId="77777777" w:rsidR="00C32C43" w:rsidRPr="00B9758A" w:rsidRDefault="00C32C43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882" w:type="dxa"/>
            <w:gridSpan w:val="3"/>
          </w:tcPr>
          <w:p w14:paraId="0D1C489A" w14:textId="77777777" w:rsidR="00C32C43" w:rsidRPr="00B9758A" w:rsidRDefault="00C32C43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3"/>
          </w:tcPr>
          <w:p w14:paraId="1119EA2E" w14:textId="77777777" w:rsidR="00C32C43" w:rsidRPr="00B9758A" w:rsidRDefault="00C32C43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09" w:type="dxa"/>
            <w:gridSpan w:val="3"/>
          </w:tcPr>
          <w:p w14:paraId="2A399CF6" w14:textId="77777777" w:rsidR="00C32C43" w:rsidRPr="00B9758A" w:rsidRDefault="00C32C43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7F475052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6DE15A83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</w:tcPr>
          <w:p w14:paraId="795A5630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100</w:t>
            </w:r>
          </w:p>
        </w:tc>
        <w:tc>
          <w:tcPr>
            <w:tcW w:w="1441" w:type="dxa"/>
            <w:gridSpan w:val="3"/>
            <w:vMerge/>
          </w:tcPr>
          <w:p w14:paraId="19A9605B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5" w:type="dxa"/>
            <w:vMerge/>
          </w:tcPr>
          <w:p w14:paraId="11E252B6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32C43" w:rsidRPr="00B9758A" w14:paraId="566DC5BA" w14:textId="77777777" w:rsidTr="00B9758A">
        <w:trPr>
          <w:trHeight w:val="20"/>
        </w:trPr>
        <w:tc>
          <w:tcPr>
            <w:tcW w:w="567" w:type="dxa"/>
            <w:vMerge/>
          </w:tcPr>
          <w:p w14:paraId="37570A55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21342085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67D04649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664" w:type="dxa"/>
          </w:tcPr>
          <w:p w14:paraId="3C2552A9" w14:textId="77777777" w:rsidR="00C32C43" w:rsidRPr="00B9758A" w:rsidRDefault="00C32C43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005" w:type="dxa"/>
            <w:gridSpan w:val="4"/>
          </w:tcPr>
          <w:p w14:paraId="7EE0E5B2" w14:textId="77777777" w:rsidR="00C32C43" w:rsidRPr="00B9758A" w:rsidRDefault="00C32C43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882" w:type="dxa"/>
            <w:gridSpan w:val="3"/>
          </w:tcPr>
          <w:p w14:paraId="14D8E8BC" w14:textId="77777777" w:rsidR="00C32C43" w:rsidRPr="00B9758A" w:rsidRDefault="00C32C43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3"/>
          </w:tcPr>
          <w:p w14:paraId="60652C91" w14:textId="77777777" w:rsidR="00C32C43" w:rsidRPr="00B9758A" w:rsidRDefault="00C32C43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09" w:type="dxa"/>
            <w:gridSpan w:val="3"/>
          </w:tcPr>
          <w:p w14:paraId="246BA054" w14:textId="77777777" w:rsidR="00C32C43" w:rsidRPr="00B9758A" w:rsidRDefault="00C32C43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4FF26E56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227FBF72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</w:tcPr>
          <w:p w14:paraId="19E048F7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100</w:t>
            </w:r>
          </w:p>
        </w:tc>
        <w:tc>
          <w:tcPr>
            <w:tcW w:w="1441" w:type="dxa"/>
            <w:gridSpan w:val="3"/>
            <w:vMerge/>
          </w:tcPr>
          <w:p w14:paraId="4C5BE952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5" w:type="dxa"/>
            <w:vMerge/>
          </w:tcPr>
          <w:p w14:paraId="7D12D477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32C43" w:rsidRPr="00B9758A" w14:paraId="13F500BA" w14:textId="77777777" w:rsidTr="00B9758A">
        <w:trPr>
          <w:trHeight w:val="20"/>
        </w:trPr>
        <w:tc>
          <w:tcPr>
            <w:tcW w:w="567" w:type="dxa"/>
            <w:vMerge w:val="restart"/>
          </w:tcPr>
          <w:p w14:paraId="4C474B02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172" w:type="dxa"/>
            <w:gridSpan w:val="2"/>
            <w:vMerge w:val="restart"/>
          </w:tcPr>
          <w:p w14:paraId="66156EC8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Предоставление субвенций бюджетам муниципальных районов (городских округов) Краснодарского края на осуществление государственных полномочий по вопросам местного значения в области образования на финансовое обеспечение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целях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82" w:type="dxa"/>
            <w:gridSpan w:val="2"/>
          </w:tcPr>
          <w:p w14:paraId="5F47CD70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664" w:type="dxa"/>
          </w:tcPr>
          <w:p w14:paraId="60A13945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7 988 </w:t>
            </w:r>
          </w:p>
          <w:p w14:paraId="241F0860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600,0</w:t>
            </w:r>
          </w:p>
        </w:tc>
        <w:tc>
          <w:tcPr>
            <w:tcW w:w="1005" w:type="dxa"/>
            <w:gridSpan w:val="4"/>
          </w:tcPr>
          <w:p w14:paraId="55910B76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7 669 005,77</w:t>
            </w:r>
          </w:p>
        </w:tc>
        <w:tc>
          <w:tcPr>
            <w:tcW w:w="882" w:type="dxa"/>
            <w:gridSpan w:val="3"/>
          </w:tcPr>
          <w:p w14:paraId="38719DBC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319 599,23</w:t>
            </w:r>
          </w:p>
        </w:tc>
        <w:tc>
          <w:tcPr>
            <w:tcW w:w="856" w:type="dxa"/>
            <w:gridSpan w:val="3"/>
          </w:tcPr>
          <w:p w14:paraId="79BD1667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09" w:type="dxa"/>
            <w:gridSpan w:val="3"/>
          </w:tcPr>
          <w:p w14:paraId="661156D7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92" w:type="dxa"/>
            <w:gridSpan w:val="2"/>
            <w:vMerge w:val="restart"/>
          </w:tcPr>
          <w:p w14:paraId="423D65D3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Количество общеобразовательных 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999" w:type="dxa"/>
            <w:gridSpan w:val="2"/>
            <w:vMerge w:val="restart"/>
          </w:tcPr>
          <w:p w14:paraId="487822D3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86" w:type="dxa"/>
            <w:gridSpan w:val="3"/>
          </w:tcPr>
          <w:p w14:paraId="43DCC3F5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32</w:t>
            </w:r>
          </w:p>
        </w:tc>
        <w:tc>
          <w:tcPr>
            <w:tcW w:w="1441" w:type="dxa"/>
            <w:gridSpan w:val="3"/>
            <w:vMerge w:val="restart"/>
          </w:tcPr>
          <w:p w14:paraId="0756568A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205" w:type="dxa"/>
            <w:vMerge w:val="restart"/>
          </w:tcPr>
          <w:p w14:paraId="16429905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3.1</w:t>
            </w:r>
          </w:p>
        </w:tc>
      </w:tr>
      <w:tr w:rsidR="00C32C43" w:rsidRPr="00B9758A" w14:paraId="2D643F66" w14:textId="77777777" w:rsidTr="00B9758A">
        <w:trPr>
          <w:trHeight w:val="20"/>
        </w:trPr>
        <w:tc>
          <w:tcPr>
            <w:tcW w:w="567" w:type="dxa"/>
            <w:vMerge/>
          </w:tcPr>
          <w:p w14:paraId="3929A3FB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0D84A7CF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082" w:type="dxa"/>
            <w:gridSpan w:val="2"/>
          </w:tcPr>
          <w:p w14:paraId="35265896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664" w:type="dxa"/>
          </w:tcPr>
          <w:p w14:paraId="1B2148AA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8 012 100,0</w:t>
            </w:r>
          </w:p>
        </w:tc>
        <w:tc>
          <w:tcPr>
            <w:tcW w:w="1005" w:type="dxa"/>
            <w:gridSpan w:val="4"/>
          </w:tcPr>
          <w:p w14:paraId="66ED50E3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7 691 600,0</w:t>
            </w:r>
          </w:p>
        </w:tc>
        <w:tc>
          <w:tcPr>
            <w:tcW w:w="882" w:type="dxa"/>
            <w:gridSpan w:val="3"/>
          </w:tcPr>
          <w:p w14:paraId="3944F7F8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320 500,0</w:t>
            </w:r>
          </w:p>
        </w:tc>
        <w:tc>
          <w:tcPr>
            <w:tcW w:w="856" w:type="dxa"/>
            <w:gridSpan w:val="3"/>
          </w:tcPr>
          <w:p w14:paraId="25E9C754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09" w:type="dxa"/>
            <w:gridSpan w:val="3"/>
          </w:tcPr>
          <w:p w14:paraId="14909A04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92" w:type="dxa"/>
            <w:gridSpan w:val="2"/>
            <w:vMerge/>
            <w:shd w:val="clear" w:color="auto" w:fill="auto"/>
          </w:tcPr>
          <w:p w14:paraId="0A713D49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3548C4FB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</w:tcPr>
          <w:p w14:paraId="43B99226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32</w:t>
            </w:r>
          </w:p>
        </w:tc>
        <w:tc>
          <w:tcPr>
            <w:tcW w:w="1441" w:type="dxa"/>
            <w:gridSpan w:val="3"/>
            <w:vMerge/>
          </w:tcPr>
          <w:p w14:paraId="412881CA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5" w:type="dxa"/>
            <w:vMerge/>
          </w:tcPr>
          <w:p w14:paraId="4A07EEE2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32C43" w:rsidRPr="00B9758A" w14:paraId="344917DD" w14:textId="77777777" w:rsidTr="00B9758A">
        <w:trPr>
          <w:trHeight w:val="20"/>
        </w:trPr>
        <w:tc>
          <w:tcPr>
            <w:tcW w:w="567" w:type="dxa"/>
            <w:vMerge/>
          </w:tcPr>
          <w:p w14:paraId="79E10A16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494CEC9F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082" w:type="dxa"/>
            <w:gridSpan w:val="2"/>
          </w:tcPr>
          <w:p w14:paraId="271E68B4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664" w:type="dxa"/>
          </w:tcPr>
          <w:p w14:paraId="54A38C2B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8 133 600,0</w:t>
            </w:r>
          </w:p>
        </w:tc>
        <w:tc>
          <w:tcPr>
            <w:tcW w:w="1005" w:type="dxa"/>
            <w:gridSpan w:val="4"/>
          </w:tcPr>
          <w:p w14:paraId="2145321A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7 808 200,0</w:t>
            </w:r>
          </w:p>
        </w:tc>
        <w:tc>
          <w:tcPr>
            <w:tcW w:w="882" w:type="dxa"/>
            <w:gridSpan w:val="3"/>
          </w:tcPr>
          <w:p w14:paraId="769FD92C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325 400,0</w:t>
            </w:r>
          </w:p>
        </w:tc>
        <w:tc>
          <w:tcPr>
            <w:tcW w:w="856" w:type="dxa"/>
            <w:gridSpan w:val="3"/>
          </w:tcPr>
          <w:p w14:paraId="6D5B62FE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09" w:type="dxa"/>
            <w:gridSpan w:val="3"/>
          </w:tcPr>
          <w:p w14:paraId="65F1ADC5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03A45661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52928BB9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</w:tcPr>
          <w:p w14:paraId="5B0712CB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32</w:t>
            </w:r>
          </w:p>
        </w:tc>
        <w:tc>
          <w:tcPr>
            <w:tcW w:w="1441" w:type="dxa"/>
            <w:gridSpan w:val="3"/>
            <w:vMerge/>
          </w:tcPr>
          <w:p w14:paraId="3968E6BD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5" w:type="dxa"/>
            <w:vMerge/>
          </w:tcPr>
          <w:p w14:paraId="0868B735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32C43" w:rsidRPr="00B9758A" w14:paraId="15C46085" w14:textId="77777777" w:rsidTr="00B9758A">
        <w:trPr>
          <w:trHeight w:val="20"/>
        </w:trPr>
        <w:tc>
          <w:tcPr>
            <w:tcW w:w="567" w:type="dxa"/>
            <w:vMerge/>
          </w:tcPr>
          <w:p w14:paraId="7325482F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784F172D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082" w:type="dxa"/>
            <w:gridSpan w:val="2"/>
          </w:tcPr>
          <w:p w14:paraId="0D390CF7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664" w:type="dxa"/>
          </w:tcPr>
          <w:p w14:paraId="60B31DB2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8 280 800,0</w:t>
            </w:r>
          </w:p>
        </w:tc>
        <w:tc>
          <w:tcPr>
            <w:tcW w:w="1005" w:type="dxa"/>
            <w:gridSpan w:val="4"/>
          </w:tcPr>
          <w:p w14:paraId="528717D2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7 949 500,0</w:t>
            </w:r>
          </w:p>
          <w:p w14:paraId="23A9AB2F" w14:textId="77777777" w:rsidR="00C32C43" w:rsidRPr="00B9758A" w:rsidRDefault="00C32C43" w:rsidP="002D528E">
            <w:pPr>
              <w:rPr>
                <w:sz w:val="20"/>
                <w:szCs w:val="20"/>
              </w:rPr>
            </w:pPr>
          </w:p>
          <w:p w14:paraId="3F18E006" w14:textId="77777777" w:rsidR="00C32C43" w:rsidRPr="00B9758A" w:rsidRDefault="00C32C43" w:rsidP="002D528E">
            <w:pPr>
              <w:rPr>
                <w:sz w:val="20"/>
                <w:szCs w:val="20"/>
              </w:rPr>
            </w:pPr>
          </w:p>
          <w:p w14:paraId="385717A1" w14:textId="77777777" w:rsidR="00C32C43" w:rsidRPr="00B9758A" w:rsidRDefault="00C32C43" w:rsidP="002D528E">
            <w:pPr>
              <w:rPr>
                <w:sz w:val="20"/>
                <w:szCs w:val="20"/>
              </w:rPr>
            </w:pPr>
          </w:p>
          <w:p w14:paraId="00323FFA" w14:textId="77777777" w:rsidR="00C32C43" w:rsidRPr="00B9758A" w:rsidRDefault="00C32C43" w:rsidP="002D528E">
            <w:pPr>
              <w:rPr>
                <w:sz w:val="20"/>
                <w:szCs w:val="20"/>
              </w:rPr>
            </w:pPr>
          </w:p>
          <w:p w14:paraId="22CD0E0C" w14:textId="77777777" w:rsidR="00C32C43" w:rsidRPr="00B9758A" w:rsidRDefault="00C32C43" w:rsidP="002D528E">
            <w:pPr>
              <w:rPr>
                <w:sz w:val="20"/>
                <w:szCs w:val="20"/>
              </w:rPr>
            </w:pPr>
          </w:p>
        </w:tc>
        <w:tc>
          <w:tcPr>
            <w:tcW w:w="882" w:type="dxa"/>
            <w:gridSpan w:val="3"/>
          </w:tcPr>
          <w:p w14:paraId="2FA0ACFE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lastRenderedPageBreak/>
              <w:t>331 300,0</w:t>
            </w:r>
          </w:p>
        </w:tc>
        <w:tc>
          <w:tcPr>
            <w:tcW w:w="856" w:type="dxa"/>
            <w:gridSpan w:val="3"/>
          </w:tcPr>
          <w:p w14:paraId="42194AD7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09" w:type="dxa"/>
            <w:gridSpan w:val="3"/>
          </w:tcPr>
          <w:p w14:paraId="5F58E748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70AD9270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4DD7D85C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</w:tcPr>
          <w:p w14:paraId="6C941D0F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32</w:t>
            </w:r>
          </w:p>
        </w:tc>
        <w:tc>
          <w:tcPr>
            <w:tcW w:w="1441" w:type="dxa"/>
            <w:gridSpan w:val="3"/>
            <w:vMerge/>
          </w:tcPr>
          <w:p w14:paraId="092BA7E9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5" w:type="dxa"/>
            <w:vMerge/>
          </w:tcPr>
          <w:p w14:paraId="6AD55901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32C43" w:rsidRPr="00B9758A" w14:paraId="3F10BB24" w14:textId="77777777" w:rsidTr="00B9758A">
        <w:trPr>
          <w:trHeight w:val="20"/>
        </w:trPr>
        <w:tc>
          <w:tcPr>
            <w:tcW w:w="567" w:type="dxa"/>
            <w:vMerge w:val="restart"/>
          </w:tcPr>
          <w:p w14:paraId="29B78A30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72" w:type="dxa"/>
            <w:gridSpan w:val="2"/>
            <w:vMerge w:val="restart"/>
          </w:tcPr>
          <w:p w14:paraId="013D0BF0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82" w:type="dxa"/>
            <w:gridSpan w:val="2"/>
          </w:tcPr>
          <w:p w14:paraId="1DFFA804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664" w:type="dxa"/>
          </w:tcPr>
          <w:p w14:paraId="73DD7346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9 842</w:t>
            </w:r>
          </w:p>
          <w:p w14:paraId="119C3743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 xml:space="preserve">800,0 </w:t>
            </w:r>
          </w:p>
        </w:tc>
        <w:tc>
          <w:tcPr>
            <w:tcW w:w="1005" w:type="dxa"/>
            <w:gridSpan w:val="4"/>
          </w:tcPr>
          <w:p w14:paraId="3100B3B9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9 394</w:t>
            </w:r>
          </w:p>
          <w:p w14:paraId="02FB8465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736,78</w:t>
            </w:r>
          </w:p>
        </w:tc>
        <w:tc>
          <w:tcPr>
            <w:tcW w:w="882" w:type="dxa"/>
            <w:gridSpan w:val="3"/>
          </w:tcPr>
          <w:p w14:paraId="0612D569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392 </w:t>
            </w:r>
          </w:p>
          <w:p w14:paraId="1B91D1E6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363,22</w:t>
            </w:r>
          </w:p>
        </w:tc>
        <w:tc>
          <w:tcPr>
            <w:tcW w:w="856" w:type="dxa"/>
            <w:gridSpan w:val="3"/>
          </w:tcPr>
          <w:p w14:paraId="442E2A3B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55 </w:t>
            </w:r>
          </w:p>
          <w:p w14:paraId="3A16E12E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700,0</w:t>
            </w:r>
          </w:p>
        </w:tc>
        <w:tc>
          <w:tcPr>
            <w:tcW w:w="509" w:type="dxa"/>
            <w:gridSpan w:val="3"/>
          </w:tcPr>
          <w:p w14:paraId="1AC9654D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992" w:type="dxa"/>
            <w:gridSpan w:val="2"/>
            <w:vMerge w:val="restart"/>
          </w:tcPr>
          <w:p w14:paraId="3B3FE84E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9" w:type="dxa"/>
            <w:gridSpan w:val="2"/>
            <w:vMerge w:val="restart"/>
          </w:tcPr>
          <w:p w14:paraId="1DBFCE0E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86" w:type="dxa"/>
            <w:gridSpan w:val="3"/>
            <w:vMerge w:val="restart"/>
          </w:tcPr>
          <w:p w14:paraId="6250C121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X</w:t>
            </w:r>
          </w:p>
        </w:tc>
        <w:tc>
          <w:tcPr>
            <w:tcW w:w="1441" w:type="dxa"/>
            <w:gridSpan w:val="3"/>
            <w:vMerge w:val="restart"/>
          </w:tcPr>
          <w:p w14:paraId="4F0E0B38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X</w:t>
            </w:r>
          </w:p>
        </w:tc>
        <w:tc>
          <w:tcPr>
            <w:tcW w:w="1205" w:type="dxa"/>
            <w:vMerge w:val="restart"/>
          </w:tcPr>
          <w:p w14:paraId="68D14353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</w:tr>
      <w:tr w:rsidR="00C32C43" w:rsidRPr="00B9758A" w14:paraId="2F159516" w14:textId="77777777" w:rsidTr="00B9758A">
        <w:trPr>
          <w:trHeight w:val="20"/>
        </w:trPr>
        <w:tc>
          <w:tcPr>
            <w:tcW w:w="567" w:type="dxa"/>
            <w:vMerge/>
          </w:tcPr>
          <w:p w14:paraId="7FE834CF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72" w:type="dxa"/>
            <w:gridSpan w:val="2"/>
            <w:vMerge/>
          </w:tcPr>
          <w:p w14:paraId="0A3ED626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27AA277A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664" w:type="dxa"/>
          </w:tcPr>
          <w:p w14:paraId="45B94B96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8 012 100,0</w:t>
            </w:r>
          </w:p>
        </w:tc>
        <w:tc>
          <w:tcPr>
            <w:tcW w:w="1005" w:type="dxa"/>
            <w:gridSpan w:val="4"/>
          </w:tcPr>
          <w:p w14:paraId="70959248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7 691</w:t>
            </w:r>
          </w:p>
          <w:p w14:paraId="3519B75D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600,0</w:t>
            </w:r>
          </w:p>
        </w:tc>
        <w:tc>
          <w:tcPr>
            <w:tcW w:w="882" w:type="dxa"/>
            <w:gridSpan w:val="3"/>
          </w:tcPr>
          <w:p w14:paraId="369C3125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320</w:t>
            </w:r>
          </w:p>
          <w:p w14:paraId="2116216C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500,0</w:t>
            </w:r>
          </w:p>
        </w:tc>
        <w:tc>
          <w:tcPr>
            <w:tcW w:w="856" w:type="dxa"/>
            <w:gridSpan w:val="3"/>
          </w:tcPr>
          <w:p w14:paraId="690D02ED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09" w:type="dxa"/>
            <w:gridSpan w:val="3"/>
          </w:tcPr>
          <w:p w14:paraId="33361E02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3E29F962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6B510974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  <w:vMerge/>
          </w:tcPr>
          <w:p w14:paraId="1EE493B7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441" w:type="dxa"/>
            <w:gridSpan w:val="3"/>
            <w:vMerge/>
          </w:tcPr>
          <w:p w14:paraId="42038E99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5" w:type="dxa"/>
            <w:vMerge/>
          </w:tcPr>
          <w:p w14:paraId="1D82697D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32C43" w:rsidRPr="00B9758A" w14:paraId="04199CA1" w14:textId="77777777" w:rsidTr="00B9758A">
        <w:trPr>
          <w:trHeight w:val="20"/>
        </w:trPr>
        <w:tc>
          <w:tcPr>
            <w:tcW w:w="567" w:type="dxa"/>
            <w:vMerge/>
          </w:tcPr>
          <w:p w14:paraId="6A053B11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72" w:type="dxa"/>
            <w:gridSpan w:val="2"/>
            <w:vMerge/>
          </w:tcPr>
          <w:p w14:paraId="65B7DF5A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5A007A47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664" w:type="dxa"/>
          </w:tcPr>
          <w:p w14:paraId="5F5FD5ED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8 133 600,0</w:t>
            </w:r>
          </w:p>
        </w:tc>
        <w:tc>
          <w:tcPr>
            <w:tcW w:w="1005" w:type="dxa"/>
            <w:gridSpan w:val="4"/>
          </w:tcPr>
          <w:p w14:paraId="7A9EC0A8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7 808</w:t>
            </w:r>
          </w:p>
          <w:p w14:paraId="3751EBE3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200,0</w:t>
            </w:r>
          </w:p>
        </w:tc>
        <w:tc>
          <w:tcPr>
            <w:tcW w:w="882" w:type="dxa"/>
            <w:gridSpan w:val="3"/>
          </w:tcPr>
          <w:p w14:paraId="5CD32ADF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325</w:t>
            </w:r>
          </w:p>
          <w:p w14:paraId="2C208AD3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400,0</w:t>
            </w:r>
          </w:p>
        </w:tc>
        <w:tc>
          <w:tcPr>
            <w:tcW w:w="856" w:type="dxa"/>
            <w:gridSpan w:val="3"/>
          </w:tcPr>
          <w:p w14:paraId="777A8403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09" w:type="dxa"/>
            <w:gridSpan w:val="3"/>
          </w:tcPr>
          <w:p w14:paraId="32274C3F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28A4C8C2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54B672F9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  <w:vMerge/>
          </w:tcPr>
          <w:p w14:paraId="766592A5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441" w:type="dxa"/>
            <w:gridSpan w:val="3"/>
            <w:vMerge/>
          </w:tcPr>
          <w:p w14:paraId="31B7BC21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5" w:type="dxa"/>
            <w:vMerge/>
          </w:tcPr>
          <w:p w14:paraId="70B8FEF3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32C43" w:rsidRPr="00B9758A" w14:paraId="649B12FE" w14:textId="77777777" w:rsidTr="00B9758A">
        <w:trPr>
          <w:trHeight w:val="20"/>
        </w:trPr>
        <w:tc>
          <w:tcPr>
            <w:tcW w:w="567" w:type="dxa"/>
            <w:vMerge/>
          </w:tcPr>
          <w:p w14:paraId="659A72C6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72" w:type="dxa"/>
            <w:gridSpan w:val="2"/>
            <w:vMerge/>
          </w:tcPr>
          <w:p w14:paraId="71320F29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287C940D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664" w:type="dxa"/>
          </w:tcPr>
          <w:p w14:paraId="4E488FD0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8 280 </w:t>
            </w:r>
          </w:p>
          <w:p w14:paraId="50C1F747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800,0</w:t>
            </w:r>
          </w:p>
        </w:tc>
        <w:tc>
          <w:tcPr>
            <w:tcW w:w="1005" w:type="dxa"/>
            <w:gridSpan w:val="4"/>
          </w:tcPr>
          <w:p w14:paraId="3C383B08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7 949 </w:t>
            </w:r>
          </w:p>
          <w:p w14:paraId="543D6C62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500,0</w:t>
            </w:r>
          </w:p>
        </w:tc>
        <w:tc>
          <w:tcPr>
            <w:tcW w:w="882" w:type="dxa"/>
            <w:gridSpan w:val="3"/>
          </w:tcPr>
          <w:p w14:paraId="5373DA92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331 </w:t>
            </w:r>
          </w:p>
          <w:p w14:paraId="1E94ED41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300,0</w:t>
            </w:r>
          </w:p>
        </w:tc>
        <w:tc>
          <w:tcPr>
            <w:tcW w:w="856" w:type="dxa"/>
            <w:gridSpan w:val="3"/>
          </w:tcPr>
          <w:p w14:paraId="525EA4C3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09" w:type="dxa"/>
            <w:gridSpan w:val="3"/>
          </w:tcPr>
          <w:p w14:paraId="13E3B7FE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22163503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48FC6E3C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  <w:vMerge/>
          </w:tcPr>
          <w:p w14:paraId="171DCBD7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441" w:type="dxa"/>
            <w:gridSpan w:val="3"/>
            <w:vMerge/>
          </w:tcPr>
          <w:p w14:paraId="6D21BAFD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5" w:type="dxa"/>
            <w:vMerge/>
          </w:tcPr>
          <w:p w14:paraId="420F6B7B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32C43" w:rsidRPr="00B9758A" w14:paraId="0CED2DC2" w14:textId="77777777" w:rsidTr="00B9758A">
        <w:trPr>
          <w:trHeight w:val="20"/>
        </w:trPr>
        <w:tc>
          <w:tcPr>
            <w:tcW w:w="567" w:type="dxa"/>
            <w:vMerge/>
          </w:tcPr>
          <w:p w14:paraId="2C3474CA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72" w:type="dxa"/>
            <w:gridSpan w:val="2"/>
            <w:vMerge/>
          </w:tcPr>
          <w:p w14:paraId="73712D0A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57D9D9A9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</w:tcPr>
          <w:p w14:paraId="5B7FFA24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8 280 800,0</w:t>
            </w:r>
          </w:p>
        </w:tc>
        <w:tc>
          <w:tcPr>
            <w:tcW w:w="1005" w:type="dxa"/>
            <w:gridSpan w:val="4"/>
          </w:tcPr>
          <w:p w14:paraId="57AC176F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7 949500,0</w:t>
            </w:r>
          </w:p>
        </w:tc>
        <w:tc>
          <w:tcPr>
            <w:tcW w:w="882" w:type="dxa"/>
            <w:gridSpan w:val="3"/>
          </w:tcPr>
          <w:p w14:paraId="000BEDCC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331300,0</w:t>
            </w:r>
          </w:p>
        </w:tc>
        <w:tc>
          <w:tcPr>
            <w:tcW w:w="856" w:type="dxa"/>
            <w:gridSpan w:val="3"/>
          </w:tcPr>
          <w:p w14:paraId="64AE50DF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09" w:type="dxa"/>
            <w:gridSpan w:val="3"/>
          </w:tcPr>
          <w:p w14:paraId="0E6169D6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4A25EA4B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2B9A17E3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  <w:vMerge/>
          </w:tcPr>
          <w:p w14:paraId="519334BC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441" w:type="dxa"/>
            <w:gridSpan w:val="3"/>
            <w:vMerge/>
          </w:tcPr>
          <w:p w14:paraId="175ADEE6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5" w:type="dxa"/>
            <w:vMerge/>
          </w:tcPr>
          <w:p w14:paraId="1425E5CA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D528E" w:rsidRPr="00B9758A" w14:paraId="3BF6D57E" w14:textId="77777777" w:rsidTr="00B9758A">
        <w:trPr>
          <w:trHeight w:val="20"/>
        </w:trPr>
        <w:tc>
          <w:tcPr>
            <w:tcW w:w="567" w:type="dxa"/>
          </w:tcPr>
          <w:p w14:paraId="020127DF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1247" w:type="dxa"/>
            <w:gridSpan w:val="25"/>
          </w:tcPr>
          <w:p w14:paraId="016358ED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pacing w:val="-6"/>
                <w:shd w:val="clear" w:color="auto" w:fill="FFFFFF"/>
              </w:rPr>
              <w:t>Мероприятия, реализуемые в рамках ведомственного проекта "Улучшение материально-технической базы образовательных и прочих организаций на территории Краснодарского края (капитальный ремонт образовательных и прочих организаций)". Статус проекта - 3</w:t>
            </w:r>
          </w:p>
        </w:tc>
        <w:tc>
          <w:tcPr>
            <w:tcW w:w="2646" w:type="dxa"/>
            <w:gridSpan w:val="4"/>
          </w:tcPr>
          <w:p w14:paraId="5B573771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C32C43" w:rsidRPr="00B9758A" w14:paraId="685FC971" w14:textId="77777777" w:rsidTr="00B9758A">
        <w:trPr>
          <w:trHeight w:val="20"/>
        </w:trPr>
        <w:tc>
          <w:tcPr>
            <w:tcW w:w="567" w:type="dxa"/>
            <w:vMerge w:val="restart"/>
          </w:tcPr>
          <w:p w14:paraId="07691BA4" w14:textId="77777777" w:rsidR="00C32C43" w:rsidRPr="00B9758A" w:rsidRDefault="00C32C43" w:rsidP="002D528E">
            <w:pPr>
              <w:pStyle w:val="ConsPlusNormal"/>
              <w:ind w:right="-129"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172" w:type="dxa"/>
            <w:gridSpan w:val="2"/>
            <w:vMerge w:val="restart"/>
          </w:tcPr>
          <w:p w14:paraId="66562663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</w:t>
            </w:r>
            <w:r w:rsidRPr="00B9758A">
              <w:rPr>
                <w:rFonts w:ascii="Times New Roman" w:hAnsi="Times New Roman" w:cs="Times New Roman"/>
              </w:rPr>
              <w:lastRenderedPageBreak/>
              <w:t>зданиям и сооружениям)</w:t>
            </w:r>
          </w:p>
        </w:tc>
        <w:tc>
          <w:tcPr>
            <w:tcW w:w="1082" w:type="dxa"/>
            <w:gridSpan w:val="2"/>
          </w:tcPr>
          <w:p w14:paraId="120B8C91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664" w:type="dxa"/>
          </w:tcPr>
          <w:p w14:paraId="601C6007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32 020 300,0</w:t>
            </w:r>
          </w:p>
        </w:tc>
        <w:tc>
          <w:tcPr>
            <w:tcW w:w="743" w:type="dxa"/>
            <w:gridSpan w:val="2"/>
          </w:tcPr>
          <w:p w14:paraId="3B9CE614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4" w:type="dxa"/>
            <w:gridSpan w:val="3"/>
          </w:tcPr>
          <w:p w14:paraId="0D335892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28 497 800,00</w:t>
            </w:r>
          </w:p>
        </w:tc>
        <w:tc>
          <w:tcPr>
            <w:tcW w:w="1095" w:type="dxa"/>
            <w:gridSpan w:val="4"/>
          </w:tcPr>
          <w:p w14:paraId="05D9A193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3 522 500,0</w:t>
            </w:r>
          </w:p>
        </w:tc>
        <w:tc>
          <w:tcPr>
            <w:tcW w:w="535" w:type="dxa"/>
            <w:gridSpan w:val="2"/>
          </w:tcPr>
          <w:p w14:paraId="0918314A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1" w:type="dxa"/>
            <w:gridSpan w:val="3"/>
            <w:vMerge w:val="restart"/>
          </w:tcPr>
          <w:p w14:paraId="00278FCC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количество муниципальных образовательных организаций, в которых выполнены работы по капитальному ремонту помещений, зданий, сооружений, благоустройству территорий, прилегающих к зданиям и сооружениям муниципальных образовательных организаций</w:t>
            </w:r>
          </w:p>
        </w:tc>
        <w:tc>
          <w:tcPr>
            <w:tcW w:w="1008" w:type="dxa"/>
            <w:gridSpan w:val="2"/>
            <w:vMerge w:val="restart"/>
          </w:tcPr>
          <w:p w14:paraId="08C42329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единица</w:t>
            </w:r>
          </w:p>
        </w:tc>
        <w:tc>
          <w:tcPr>
            <w:tcW w:w="1089" w:type="dxa"/>
            <w:gridSpan w:val="3"/>
          </w:tcPr>
          <w:p w14:paraId="67858927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9</w:t>
            </w:r>
          </w:p>
        </w:tc>
        <w:tc>
          <w:tcPr>
            <w:tcW w:w="1441" w:type="dxa"/>
            <w:gridSpan w:val="3"/>
            <w:vMerge w:val="restart"/>
          </w:tcPr>
          <w:p w14:paraId="08EB7A4C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337" w:type="dxa"/>
            <w:gridSpan w:val="2"/>
            <w:vMerge w:val="restart"/>
          </w:tcPr>
          <w:p w14:paraId="4CBF77B2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B9758A">
              <w:rPr>
                <w:rFonts w:ascii="Times New Roman" w:hAnsi="Times New Roman" w:cs="Times New Roman"/>
              </w:rPr>
              <w:t>1.2.1</w:t>
            </w:r>
          </w:p>
        </w:tc>
      </w:tr>
      <w:tr w:rsidR="00C32C43" w:rsidRPr="00B9758A" w14:paraId="22D6040E" w14:textId="77777777" w:rsidTr="00B9758A">
        <w:trPr>
          <w:trHeight w:val="20"/>
        </w:trPr>
        <w:tc>
          <w:tcPr>
            <w:tcW w:w="567" w:type="dxa"/>
            <w:vMerge/>
          </w:tcPr>
          <w:p w14:paraId="3DBFF5D4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08469093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1625009E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664" w:type="dxa"/>
          </w:tcPr>
          <w:p w14:paraId="24955D21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3" w:type="dxa"/>
            <w:gridSpan w:val="2"/>
          </w:tcPr>
          <w:p w14:paraId="11228984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4" w:type="dxa"/>
            <w:gridSpan w:val="3"/>
          </w:tcPr>
          <w:p w14:paraId="75024E36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95" w:type="dxa"/>
            <w:gridSpan w:val="4"/>
          </w:tcPr>
          <w:p w14:paraId="747F75D5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35" w:type="dxa"/>
            <w:gridSpan w:val="2"/>
          </w:tcPr>
          <w:p w14:paraId="58D87546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14:paraId="0317D2E1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2"/>
            <w:vMerge/>
          </w:tcPr>
          <w:p w14:paraId="4401AA0D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3"/>
          </w:tcPr>
          <w:p w14:paraId="0EE583ED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441" w:type="dxa"/>
            <w:gridSpan w:val="3"/>
            <w:vMerge/>
          </w:tcPr>
          <w:p w14:paraId="1602E55B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37" w:type="dxa"/>
            <w:gridSpan w:val="2"/>
            <w:vMerge/>
          </w:tcPr>
          <w:p w14:paraId="082587C3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32C43" w:rsidRPr="00B9758A" w14:paraId="2D899615" w14:textId="77777777" w:rsidTr="00B9758A">
        <w:trPr>
          <w:trHeight w:val="20"/>
        </w:trPr>
        <w:tc>
          <w:tcPr>
            <w:tcW w:w="567" w:type="dxa"/>
            <w:vMerge/>
          </w:tcPr>
          <w:p w14:paraId="07665A1E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7C9BD9E1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02029AA8" w14:textId="77777777" w:rsidR="00C32C43" w:rsidRPr="00B9758A" w:rsidRDefault="00C32C43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2026 год</w:t>
            </w:r>
          </w:p>
        </w:tc>
        <w:tc>
          <w:tcPr>
            <w:tcW w:w="664" w:type="dxa"/>
          </w:tcPr>
          <w:p w14:paraId="38F3D3B5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3" w:type="dxa"/>
            <w:gridSpan w:val="2"/>
          </w:tcPr>
          <w:p w14:paraId="7D0D94D4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4" w:type="dxa"/>
            <w:gridSpan w:val="3"/>
          </w:tcPr>
          <w:p w14:paraId="0D138433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95" w:type="dxa"/>
            <w:gridSpan w:val="4"/>
          </w:tcPr>
          <w:p w14:paraId="40C363AE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35" w:type="dxa"/>
            <w:gridSpan w:val="2"/>
          </w:tcPr>
          <w:p w14:paraId="22D3EB2C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14:paraId="36F1AC1C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2"/>
            <w:vMerge/>
          </w:tcPr>
          <w:p w14:paraId="70647FB1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3"/>
          </w:tcPr>
          <w:p w14:paraId="5A839B1E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441" w:type="dxa"/>
            <w:gridSpan w:val="3"/>
            <w:vMerge/>
          </w:tcPr>
          <w:p w14:paraId="05E2A472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37" w:type="dxa"/>
            <w:gridSpan w:val="2"/>
            <w:vMerge/>
          </w:tcPr>
          <w:p w14:paraId="62CB5505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32C43" w:rsidRPr="00B9758A" w14:paraId="0A8F1A0B" w14:textId="77777777" w:rsidTr="00B9758A">
        <w:trPr>
          <w:trHeight w:val="20"/>
        </w:trPr>
        <w:tc>
          <w:tcPr>
            <w:tcW w:w="567" w:type="dxa"/>
            <w:vMerge/>
          </w:tcPr>
          <w:p w14:paraId="124F615F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0A5746C4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51428B18" w14:textId="77777777" w:rsidR="00C32C43" w:rsidRPr="00B9758A" w:rsidRDefault="00C32C43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2027 год</w:t>
            </w:r>
          </w:p>
        </w:tc>
        <w:tc>
          <w:tcPr>
            <w:tcW w:w="664" w:type="dxa"/>
          </w:tcPr>
          <w:p w14:paraId="00DEF2E9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3" w:type="dxa"/>
            <w:gridSpan w:val="2"/>
          </w:tcPr>
          <w:p w14:paraId="04198A4C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4" w:type="dxa"/>
            <w:gridSpan w:val="3"/>
          </w:tcPr>
          <w:p w14:paraId="62DB3B2F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95" w:type="dxa"/>
            <w:gridSpan w:val="4"/>
          </w:tcPr>
          <w:p w14:paraId="0F7A5A8B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35" w:type="dxa"/>
            <w:gridSpan w:val="2"/>
          </w:tcPr>
          <w:p w14:paraId="63F04044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14:paraId="12DE4C45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2"/>
            <w:vMerge/>
          </w:tcPr>
          <w:p w14:paraId="7520A531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3"/>
          </w:tcPr>
          <w:p w14:paraId="006E3680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441" w:type="dxa"/>
            <w:gridSpan w:val="3"/>
            <w:vMerge/>
          </w:tcPr>
          <w:p w14:paraId="1F2D7CFB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37" w:type="dxa"/>
            <w:gridSpan w:val="2"/>
            <w:vMerge/>
          </w:tcPr>
          <w:p w14:paraId="2F2070AB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32C43" w:rsidRPr="00B9758A" w14:paraId="2C612766" w14:textId="77777777" w:rsidTr="00B9758A">
        <w:trPr>
          <w:trHeight w:val="20"/>
        </w:trPr>
        <w:tc>
          <w:tcPr>
            <w:tcW w:w="567" w:type="dxa"/>
            <w:vMerge w:val="restart"/>
          </w:tcPr>
          <w:p w14:paraId="2EE6BF86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2172" w:type="dxa"/>
            <w:gridSpan w:val="2"/>
            <w:vMerge w:val="restart"/>
          </w:tcPr>
          <w:p w14:paraId="654E3741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Финансовое обеспечение деятельности муниципальных образовательных организаций, в целях проведения капитального ремонта зданий и сооружений, а также разработку проектной документации в целях проведения капитального ремонта</w:t>
            </w:r>
          </w:p>
        </w:tc>
        <w:tc>
          <w:tcPr>
            <w:tcW w:w="1082" w:type="dxa"/>
            <w:gridSpan w:val="2"/>
          </w:tcPr>
          <w:p w14:paraId="04AAAA52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664" w:type="dxa"/>
          </w:tcPr>
          <w:p w14:paraId="2254C496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3 045 528,06</w:t>
            </w:r>
          </w:p>
        </w:tc>
        <w:tc>
          <w:tcPr>
            <w:tcW w:w="743" w:type="dxa"/>
            <w:gridSpan w:val="2"/>
          </w:tcPr>
          <w:p w14:paraId="29067C32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4" w:type="dxa"/>
            <w:gridSpan w:val="3"/>
          </w:tcPr>
          <w:p w14:paraId="78D74B80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95" w:type="dxa"/>
            <w:gridSpan w:val="4"/>
          </w:tcPr>
          <w:p w14:paraId="76785652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3 045 528,06</w:t>
            </w:r>
          </w:p>
        </w:tc>
        <w:tc>
          <w:tcPr>
            <w:tcW w:w="535" w:type="dxa"/>
            <w:gridSpan w:val="2"/>
          </w:tcPr>
          <w:p w14:paraId="01948C7E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1" w:type="dxa"/>
            <w:gridSpan w:val="3"/>
            <w:vMerge w:val="restart"/>
          </w:tcPr>
          <w:p w14:paraId="3ADE6543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Количество муниципальных образовательных организаций, в которых проведен капитальный ремонт зданий и сооружений, разработана проектная документация</w:t>
            </w:r>
          </w:p>
        </w:tc>
        <w:tc>
          <w:tcPr>
            <w:tcW w:w="1008" w:type="dxa"/>
            <w:gridSpan w:val="2"/>
            <w:vMerge w:val="restart"/>
          </w:tcPr>
          <w:p w14:paraId="00DF8A9F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89" w:type="dxa"/>
            <w:gridSpan w:val="3"/>
          </w:tcPr>
          <w:p w14:paraId="1AD59516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5</w:t>
            </w:r>
          </w:p>
        </w:tc>
        <w:tc>
          <w:tcPr>
            <w:tcW w:w="1441" w:type="dxa"/>
            <w:gridSpan w:val="3"/>
            <w:vMerge w:val="restart"/>
          </w:tcPr>
          <w:p w14:paraId="0EC51DA0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337" w:type="dxa"/>
            <w:gridSpan w:val="2"/>
            <w:vMerge w:val="restart"/>
          </w:tcPr>
          <w:p w14:paraId="3B0E3DAF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1.2.2</w:t>
            </w:r>
          </w:p>
        </w:tc>
      </w:tr>
      <w:tr w:rsidR="00C32C43" w:rsidRPr="00B9758A" w14:paraId="56A4C3F3" w14:textId="77777777" w:rsidTr="00B9758A">
        <w:trPr>
          <w:trHeight w:val="20"/>
        </w:trPr>
        <w:tc>
          <w:tcPr>
            <w:tcW w:w="567" w:type="dxa"/>
            <w:vMerge/>
          </w:tcPr>
          <w:p w14:paraId="2631347F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48B7A7B4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48A98DBD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664" w:type="dxa"/>
          </w:tcPr>
          <w:p w14:paraId="2BAF7456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1 128 </w:t>
            </w:r>
          </w:p>
          <w:p w14:paraId="050ED792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743" w:type="dxa"/>
            <w:gridSpan w:val="2"/>
          </w:tcPr>
          <w:p w14:paraId="2570A4BA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4" w:type="dxa"/>
            <w:gridSpan w:val="3"/>
          </w:tcPr>
          <w:p w14:paraId="6D6C3F3F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95" w:type="dxa"/>
            <w:gridSpan w:val="4"/>
          </w:tcPr>
          <w:p w14:paraId="6CC33F42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1 128</w:t>
            </w:r>
          </w:p>
          <w:p w14:paraId="195EAC0F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535" w:type="dxa"/>
            <w:gridSpan w:val="2"/>
          </w:tcPr>
          <w:p w14:paraId="5FFB7046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14:paraId="4C0F0971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2"/>
            <w:vMerge/>
          </w:tcPr>
          <w:p w14:paraId="77EA0FFC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3"/>
          </w:tcPr>
          <w:p w14:paraId="697431E0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2</w:t>
            </w:r>
          </w:p>
        </w:tc>
        <w:tc>
          <w:tcPr>
            <w:tcW w:w="1441" w:type="dxa"/>
            <w:gridSpan w:val="3"/>
            <w:vMerge/>
          </w:tcPr>
          <w:p w14:paraId="29AA5DFB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37" w:type="dxa"/>
            <w:gridSpan w:val="2"/>
            <w:vMerge/>
          </w:tcPr>
          <w:p w14:paraId="07E4267A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32C43" w:rsidRPr="00B9758A" w14:paraId="61BD5FED" w14:textId="77777777" w:rsidTr="00B9758A">
        <w:trPr>
          <w:trHeight w:val="20"/>
        </w:trPr>
        <w:tc>
          <w:tcPr>
            <w:tcW w:w="567" w:type="dxa"/>
            <w:vMerge/>
          </w:tcPr>
          <w:p w14:paraId="09FE32DF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77F25692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26F01CC5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664" w:type="dxa"/>
          </w:tcPr>
          <w:p w14:paraId="648C839C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3" w:type="dxa"/>
            <w:gridSpan w:val="2"/>
          </w:tcPr>
          <w:p w14:paraId="7DA1F3E6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754" w:type="dxa"/>
            <w:gridSpan w:val="3"/>
          </w:tcPr>
          <w:p w14:paraId="4916C4E7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gridSpan w:val="4"/>
          </w:tcPr>
          <w:p w14:paraId="098C9F9F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35" w:type="dxa"/>
            <w:gridSpan w:val="2"/>
          </w:tcPr>
          <w:p w14:paraId="72D45819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14:paraId="57449FE8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Merge/>
          </w:tcPr>
          <w:p w14:paraId="7EB7659D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3"/>
          </w:tcPr>
          <w:p w14:paraId="5CC22C2C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441" w:type="dxa"/>
            <w:gridSpan w:val="3"/>
            <w:vMerge/>
          </w:tcPr>
          <w:p w14:paraId="202582CE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37" w:type="dxa"/>
            <w:gridSpan w:val="2"/>
            <w:vMerge/>
          </w:tcPr>
          <w:p w14:paraId="5A17E51D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32C43" w:rsidRPr="00B9758A" w14:paraId="2C6DB090" w14:textId="77777777" w:rsidTr="00B9758A">
        <w:trPr>
          <w:trHeight w:val="20"/>
        </w:trPr>
        <w:tc>
          <w:tcPr>
            <w:tcW w:w="567" w:type="dxa"/>
            <w:vMerge/>
          </w:tcPr>
          <w:p w14:paraId="3915F17F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19DE6C48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04ECC327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664" w:type="dxa"/>
          </w:tcPr>
          <w:p w14:paraId="0A075D1A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3" w:type="dxa"/>
            <w:gridSpan w:val="2"/>
          </w:tcPr>
          <w:p w14:paraId="578B6F2F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754" w:type="dxa"/>
            <w:gridSpan w:val="3"/>
          </w:tcPr>
          <w:p w14:paraId="1B353585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gridSpan w:val="4"/>
          </w:tcPr>
          <w:p w14:paraId="6352E1D1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35" w:type="dxa"/>
            <w:gridSpan w:val="2"/>
          </w:tcPr>
          <w:p w14:paraId="7DADF919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14:paraId="163A1CAF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Merge/>
          </w:tcPr>
          <w:p w14:paraId="4E6B2EEE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3"/>
          </w:tcPr>
          <w:p w14:paraId="00F433A3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441" w:type="dxa"/>
            <w:gridSpan w:val="3"/>
            <w:vMerge/>
          </w:tcPr>
          <w:p w14:paraId="336D9928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37" w:type="dxa"/>
            <w:gridSpan w:val="2"/>
            <w:vMerge/>
          </w:tcPr>
          <w:p w14:paraId="0E995C11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32C43" w:rsidRPr="00B9758A" w14:paraId="3916A02C" w14:textId="77777777" w:rsidTr="00B9758A">
        <w:trPr>
          <w:trHeight w:val="20"/>
        </w:trPr>
        <w:tc>
          <w:tcPr>
            <w:tcW w:w="567" w:type="dxa"/>
            <w:vMerge w:val="restart"/>
          </w:tcPr>
          <w:p w14:paraId="071B3EDF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 w:val="restart"/>
          </w:tcPr>
          <w:p w14:paraId="3B47B5D5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82" w:type="dxa"/>
            <w:gridSpan w:val="2"/>
          </w:tcPr>
          <w:p w14:paraId="49179325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664" w:type="dxa"/>
          </w:tcPr>
          <w:p w14:paraId="2874BDAC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35 065 828,06</w:t>
            </w:r>
          </w:p>
        </w:tc>
        <w:tc>
          <w:tcPr>
            <w:tcW w:w="743" w:type="dxa"/>
            <w:gridSpan w:val="2"/>
          </w:tcPr>
          <w:p w14:paraId="219D310C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4" w:type="dxa"/>
            <w:gridSpan w:val="3"/>
          </w:tcPr>
          <w:p w14:paraId="266F70BA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28 497 800,00</w:t>
            </w:r>
          </w:p>
        </w:tc>
        <w:tc>
          <w:tcPr>
            <w:tcW w:w="1095" w:type="dxa"/>
            <w:gridSpan w:val="4"/>
          </w:tcPr>
          <w:p w14:paraId="1C446178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6 568 028,06</w:t>
            </w:r>
          </w:p>
        </w:tc>
        <w:tc>
          <w:tcPr>
            <w:tcW w:w="535" w:type="dxa"/>
            <w:gridSpan w:val="2"/>
          </w:tcPr>
          <w:p w14:paraId="065C0087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1" w:type="dxa"/>
            <w:gridSpan w:val="3"/>
            <w:vMerge w:val="restart"/>
          </w:tcPr>
          <w:p w14:paraId="128CFCE8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08" w:type="dxa"/>
            <w:gridSpan w:val="2"/>
            <w:vMerge w:val="restart"/>
          </w:tcPr>
          <w:p w14:paraId="45CF1D28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89" w:type="dxa"/>
            <w:gridSpan w:val="3"/>
            <w:vMerge w:val="restart"/>
          </w:tcPr>
          <w:p w14:paraId="359E6F4F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X</w:t>
            </w:r>
          </w:p>
        </w:tc>
        <w:tc>
          <w:tcPr>
            <w:tcW w:w="1441" w:type="dxa"/>
            <w:gridSpan w:val="3"/>
            <w:vMerge w:val="restart"/>
          </w:tcPr>
          <w:p w14:paraId="1A20F322" w14:textId="77777777" w:rsidR="00C32C43" w:rsidRPr="00B9758A" w:rsidRDefault="00C32C43" w:rsidP="002D528E">
            <w:pPr>
              <w:widowControl w:val="0"/>
              <w:jc w:val="center"/>
              <w:rPr>
                <w:spacing w:val="-6"/>
                <w:sz w:val="20"/>
                <w:szCs w:val="20"/>
              </w:rPr>
            </w:pPr>
            <w:r w:rsidRPr="00B9758A">
              <w:rPr>
                <w:spacing w:val="-6"/>
                <w:sz w:val="20"/>
                <w:szCs w:val="20"/>
              </w:rPr>
              <w:t>X</w:t>
            </w:r>
          </w:p>
        </w:tc>
        <w:tc>
          <w:tcPr>
            <w:tcW w:w="1337" w:type="dxa"/>
            <w:gridSpan w:val="2"/>
            <w:vMerge w:val="restart"/>
          </w:tcPr>
          <w:p w14:paraId="7D1C1320" w14:textId="77777777" w:rsidR="00C32C43" w:rsidRPr="00B9758A" w:rsidRDefault="00C32C43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</w:tr>
      <w:tr w:rsidR="00C32C43" w:rsidRPr="00B9758A" w14:paraId="2DA1C324" w14:textId="77777777" w:rsidTr="00B9758A">
        <w:trPr>
          <w:trHeight w:val="20"/>
        </w:trPr>
        <w:tc>
          <w:tcPr>
            <w:tcW w:w="567" w:type="dxa"/>
            <w:vMerge/>
          </w:tcPr>
          <w:p w14:paraId="340B810A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38623A4B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2B632B09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664" w:type="dxa"/>
          </w:tcPr>
          <w:p w14:paraId="6495CE4D" w14:textId="4D965460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1 128 000,0</w:t>
            </w:r>
          </w:p>
        </w:tc>
        <w:tc>
          <w:tcPr>
            <w:tcW w:w="743" w:type="dxa"/>
            <w:gridSpan w:val="2"/>
          </w:tcPr>
          <w:p w14:paraId="62185E4D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754" w:type="dxa"/>
            <w:gridSpan w:val="3"/>
          </w:tcPr>
          <w:p w14:paraId="5BE69340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gridSpan w:val="4"/>
          </w:tcPr>
          <w:p w14:paraId="37ABF1F1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1 128</w:t>
            </w:r>
          </w:p>
          <w:p w14:paraId="5A6D6F69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 000,0</w:t>
            </w:r>
          </w:p>
        </w:tc>
        <w:tc>
          <w:tcPr>
            <w:tcW w:w="535" w:type="dxa"/>
            <w:gridSpan w:val="2"/>
          </w:tcPr>
          <w:p w14:paraId="3357E636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14:paraId="4E278201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2"/>
            <w:vMerge/>
          </w:tcPr>
          <w:p w14:paraId="5CB338C7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3"/>
            <w:vMerge/>
          </w:tcPr>
          <w:p w14:paraId="62961105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gridSpan w:val="3"/>
            <w:vMerge/>
          </w:tcPr>
          <w:p w14:paraId="3217C7C8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gridSpan w:val="2"/>
            <w:vMerge/>
          </w:tcPr>
          <w:p w14:paraId="55580AC3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32C43" w:rsidRPr="00B9758A" w14:paraId="642FB384" w14:textId="77777777" w:rsidTr="00B9758A">
        <w:trPr>
          <w:trHeight w:val="20"/>
        </w:trPr>
        <w:tc>
          <w:tcPr>
            <w:tcW w:w="567" w:type="dxa"/>
            <w:vMerge/>
          </w:tcPr>
          <w:p w14:paraId="31C80FED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6317B463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1F702A23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664" w:type="dxa"/>
          </w:tcPr>
          <w:p w14:paraId="2D0D30F8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743" w:type="dxa"/>
            <w:gridSpan w:val="2"/>
          </w:tcPr>
          <w:p w14:paraId="6E1C7308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754" w:type="dxa"/>
            <w:gridSpan w:val="3"/>
          </w:tcPr>
          <w:p w14:paraId="5475EB0C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gridSpan w:val="4"/>
          </w:tcPr>
          <w:p w14:paraId="4AC70FFD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35" w:type="dxa"/>
            <w:gridSpan w:val="2"/>
          </w:tcPr>
          <w:p w14:paraId="51BD3493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14:paraId="6296D92C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2"/>
            <w:vMerge/>
          </w:tcPr>
          <w:p w14:paraId="50164ACB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3"/>
            <w:vMerge/>
          </w:tcPr>
          <w:p w14:paraId="02403779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gridSpan w:val="3"/>
            <w:vMerge/>
          </w:tcPr>
          <w:p w14:paraId="749CDBBE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gridSpan w:val="2"/>
            <w:vMerge/>
          </w:tcPr>
          <w:p w14:paraId="40A71078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32C43" w:rsidRPr="00B9758A" w14:paraId="2A8F9496" w14:textId="77777777" w:rsidTr="00B9758A">
        <w:trPr>
          <w:trHeight w:val="20"/>
        </w:trPr>
        <w:tc>
          <w:tcPr>
            <w:tcW w:w="567" w:type="dxa"/>
            <w:vMerge/>
          </w:tcPr>
          <w:p w14:paraId="1506CCB0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40E72779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7EE214E2" w14:textId="77777777" w:rsidR="00C32C43" w:rsidRPr="00B9758A" w:rsidRDefault="00C32C43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664" w:type="dxa"/>
          </w:tcPr>
          <w:p w14:paraId="424830B1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743" w:type="dxa"/>
            <w:gridSpan w:val="2"/>
          </w:tcPr>
          <w:p w14:paraId="6680C340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754" w:type="dxa"/>
            <w:gridSpan w:val="3"/>
          </w:tcPr>
          <w:p w14:paraId="74CF5CFE" w14:textId="77777777" w:rsidR="00C32C43" w:rsidRPr="00B9758A" w:rsidRDefault="00C32C43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gridSpan w:val="4"/>
          </w:tcPr>
          <w:p w14:paraId="522F67F2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35" w:type="dxa"/>
            <w:gridSpan w:val="2"/>
          </w:tcPr>
          <w:p w14:paraId="7FB38980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14:paraId="25AEE47E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2"/>
            <w:vMerge/>
          </w:tcPr>
          <w:p w14:paraId="41808C51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3"/>
            <w:vMerge/>
          </w:tcPr>
          <w:p w14:paraId="7B93D165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gridSpan w:val="3"/>
            <w:vMerge/>
          </w:tcPr>
          <w:p w14:paraId="70D504F4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gridSpan w:val="2"/>
            <w:vMerge/>
          </w:tcPr>
          <w:p w14:paraId="372BE8D2" w14:textId="77777777" w:rsidR="00C32C43" w:rsidRPr="00B9758A" w:rsidRDefault="00C32C43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4C3C39E9" w14:textId="77777777" w:rsidR="00C32C43" w:rsidRPr="00B9758A" w:rsidRDefault="00C32C43" w:rsidP="00B9758A">
      <w:pPr>
        <w:pStyle w:val="ConsPlusNormal"/>
        <w:ind w:firstLine="0"/>
        <w:jc w:val="right"/>
        <w:rPr>
          <w:rFonts w:ascii="Times New Roman" w:hAnsi="Times New Roman" w:cs="Times New Roman"/>
        </w:rPr>
      </w:pPr>
    </w:p>
    <w:tbl>
      <w:tblPr>
        <w:tblpPr w:leftFromText="180" w:rightFromText="180" w:vertAnchor="text" w:tblpX="134" w:tblpY="1"/>
        <w:tblOverlap w:val="never"/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1"/>
        <w:gridCol w:w="1783"/>
        <w:gridCol w:w="551"/>
        <w:gridCol w:w="1154"/>
        <w:gridCol w:w="272"/>
        <w:gridCol w:w="714"/>
        <w:gridCol w:w="1122"/>
        <w:gridCol w:w="208"/>
        <w:gridCol w:w="358"/>
        <w:gridCol w:w="411"/>
        <w:gridCol w:w="772"/>
        <w:gridCol w:w="373"/>
        <w:gridCol w:w="1391"/>
        <w:gridCol w:w="876"/>
        <w:gridCol w:w="1073"/>
        <w:gridCol w:w="35"/>
        <w:gridCol w:w="700"/>
        <w:gridCol w:w="604"/>
        <w:gridCol w:w="1437"/>
      </w:tblGrid>
      <w:tr w:rsidR="002D528E" w:rsidRPr="00B9758A" w14:paraId="69516E57" w14:textId="77777777" w:rsidTr="00B9758A">
        <w:trPr>
          <w:trHeight w:val="20"/>
        </w:trPr>
        <w:tc>
          <w:tcPr>
            <w:tcW w:w="5000" w:type="pct"/>
            <w:gridSpan w:val="19"/>
          </w:tcPr>
          <w:p w14:paraId="3D866EB2" w14:textId="37CE3AAE" w:rsidR="002D528E" w:rsidRPr="00B9758A" w:rsidRDefault="00C32C43" w:rsidP="002D528E">
            <w:pPr>
              <w:pStyle w:val="ConsPlusNormal"/>
              <w:ind w:firstLine="75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br w:type="page"/>
              <w:t xml:space="preserve">3.2. Процессная часть </w:t>
            </w:r>
          </w:p>
        </w:tc>
      </w:tr>
      <w:tr w:rsidR="002D528E" w:rsidRPr="00B9758A" w14:paraId="1AED1897" w14:textId="77777777" w:rsidTr="00314843">
        <w:trPr>
          <w:trHeight w:val="20"/>
        </w:trPr>
        <w:tc>
          <w:tcPr>
            <w:tcW w:w="215" w:type="pct"/>
            <w:vMerge w:val="restart"/>
          </w:tcPr>
          <w:p w14:paraId="7402EAF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17" w:type="pct"/>
            <w:vMerge w:val="restart"/>
          </w:tcPr>
          <w:p w14:paraId="2EFD5DD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Общая характеристика, наименование мероприятия </w:t>
            </w:r>
          </w:p>
        </w:tc>
        <w:tc>
          <w:tcPr>
            <w:tcW w:w="191" w:type="pct"/>
            <w:vMerge w:val="restart"/>
          </w:tcPr>
          <w:p w14:paraId="49053BC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Год реализации</w:t>
            </w:r>
          </w:p>
        </w:tc>
        <w:tc>
          <w:tcPr>
            <w:tcW w:w="1733" w:type="pct"/>
            <w:gridSpan w:val="8"/>
          </w:tcPr>
          <w:p w14:paraId="68D3DA4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Объем финансового обеспечения по годам реализации, рублей</w:t>
            </w:r>
          </w:p>
        </w:tc>
        <w:tc>
          <w:tcPr>
            <w:tcW w:w="610" w:type="pct"/>
            <w:gridSpan w:val="2"/>
            <w:vMerge w:val="restart"/>
          </w:tcPr>
          <w:p w14:paraId="22698F1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Результат реализации мероприятия</w:t>
            </w:r>
          </w:p>
        </w:tc>
        <w:tc>
          <w:tcPr>
            <w:tcW w:w="303" w:type="pct"/>
            <w:vMerge w:val="restart"/>
          </w:tcPr>
          <w:p w14:paraId="46A423A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7">
              <w:r w:rsidRPr="00B9758A">
                <w:rPr>
                  <w:rFonts w:ascii="Times New Roman" w:hAnsi="Times New Roman" w:cs="Times New Roman"/>
                </w:rPr>
                <w:t>ОКЕИ</w:t>
              </w:r>
            </w:hyperlink>
            <w:r w:rsidRPr="00B9758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71" w:type="pct"/>
            <w:vMerge w:val="restart"/>
          </w:tcPr>
          <w:p w14:paraId="21F8888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Значения результата реализации мероприятия по годам</w:t>
            </w:r>
          </w:p>
        </w:tc>
        <w:tc>
          <w:tcPr>
            <w:tcW w:w="463" w:type="pct"/>
            <w:gridSpan w:val="3"/>
            <w:vMerge w:val="restart"/>
          </w:tcPr>
          <w:p w14:paraId="569A41C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Ответственный за достижение результата </w:t>
            </w:r>
          </w:p>
        </w:tc>
        <w:tc>
          <w:tcPr>
            <w:tcW w:w="496" w:type="pct"/>
            <w:vMerge w:val="restart"/>
          </w:tcPr>
          <w:p w14:paraId="76D9C1C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Связь с показателями целей муниципальной программы </w:t>
            </w:r>
          </w:p>
        </w:tc>
      </w:tr>
      <w:tr w:rsidR="00B9758A" w:rsidRPr="00B9758A" w14:paraId="2BF2A39E" w14:textId="77777777" w:rsidTr="00314843">
        <w:trPr>
          <w:trHeight w:val="20"/>
        </w:trPr>
        <w:tc>
          <w:tcPr>
            <w:tcW w:w="215" w:type="pct"/>
            <w:vMerge/>
          </w:tcPr>
          <w:p w14:paraId="14D50C0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4C3B6B1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vMerge/>
          </w:tcPr>
          <w:p w14:paraId="1E87550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vMerge w:val="restart"/>
          </w:tcPr>
          <w:p w14:paraId="48D6A07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34" w:type="pct"/>
            <w:gridSpan w:val="7"/>
          </w:tcPr>
          <w:p w14:paraId="6CD6359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в разрезе источников финансирования </w:t>
            </w:r>
          </w:p>
        </w:tc>
        <w:tc>
          <w:tcPr>
            <w:tcW w:w="610" w:type="pct"/>
            <w:gridSpan w:val="2"/>
            <w:vMerge/>
          </w:tcPr>
          <w:p w14:paraId="70D3C01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067C4C1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697F778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5A185A5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734EAA9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4CAFDE10" w14:textId="77777777" w:rsidTr="00314843">
        <w:trPr>
          <w:trHeight w:val="20"/>
        </w:trPr>
        <w:tc>
          <w:tcPr>
            <w:tcW w:w="215" w:type="pct"/>
            <w:vMerge/>
          </w:tcPr>
          <w:p w14:paraId="167BB28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227D900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vMerge/>
          </w:tcPr>
          <w:p w14:paraId="460A6CD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vMerge/>
          </w:tcPr>
          <w:p w14:paraId="18FDBB2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41" w:type="pct"/>
            <w:gridSpan w:val="2"/>
          </w:tcPr>
          <w:p w14:paraId="5901EBE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88" w:type="pct"/>
          </w:tcPr>
          <w:p w14:paraId="39C51A1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338" w:type="pct"/>
            <w:gridSpan w:val="3"/>
          </w:tcPr>
          <w:p w14:paraId="5986141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267" w:type="pct"/>
          </w:tcPr>
          <w:p w14:paraId="07BE3B6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ВБИ</w:t>
            </w:r>
          </w:p>
        </w:tc>
        <w:tc>
          <w:tcPr>
            <w:tcW w:w="610" w:type="pct"/>
            <w:gridSpan w:val="2"/>
            <w:vMerge/>
          </w:tcPr>
          <w:p w14:paraId="27F9D85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36ECD64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36E5FBE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2FFD7BA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2A7E5C8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467D769D" w14:textId="77777777" w:rsidTr="00314843">
        <w:trPr>
          <w:trHeight w:val="20"/>
        </w:trPr>
        <w:tc>
          <w:tcPr>
            <w:tcW w:w="215" w:type="pct"/>
          </w:tcPr>
          <w:p w14:paraId="11E6E8C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17" w:type="pct"/>
          </w:tcPr>
          <w:p w14:paraId="627DC3E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" w:type="pct"/>
          </w:tcPr>
          <w:p w14:paraId="0DD1876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9" w:type="pct"/>
          </w:tcPr>
          <w:p w14:paraId="3A44586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1" w:type="pct"/>
            <w:gridSpan w:val="2"/>
          </w:tcPr>
          <w:p w14:paraId="6AFF528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8" w:type="pct"/>
          </w:tcPr>
          <w:p w14:paraId="600E2EA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8" w:type="pct"/>
            <w:gridSpan w:val="3"/>
          </w:tcPr>
          <w:p w14:paraId="1B21AC0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7" w:type="pct"/>
          </w:tcPr>
          <w:p w14:paraId="75D1EBD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10" w:type="pct"/>
            <w:gridSpan w:val="2"/>
          </w:tcPr>
          <w:p w14:paraId="1152CDF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3" w:type="pct"/>
          </w:tcPr>
          <w:p w14:paraId="30B42B4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1" w:type="pct"/>
          </w:tcPr>
          <w:p w14:paraId="0AEC7B7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3" w:type="pct"/>
            <w:gridSpan w:val="3"/>
          </w:tcPr>
          <w:p w14:paraId="2D493AB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" w:type="pct"/>
          </w:tcPr>
          <w:p w14:paraId="6D5DE74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13</w:t>
            </w:r>
          </w:p>
        </w:tc>
      </w:tr>
      <w:tr w:rsidR="00B9758A" w:rsidRPr="00B9758A" w14:paraId="60C92319" w14:textId="77777777" w:rsidTr="00B9758A">
        <w:trPr>
          <w:trHeight w:val="20"/>
        </w:trPr>
        <w:tc>
          <w:tcPr>
            <w:tcW w:w="5000" w:type="pct"/>
            <w:gridSpan w:val="19"/>
          </w:tcPr>
          <w:p w14:paraId="563C425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Задача муниципальной программы -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развитие современных механизмов, качества, содержания и технологий образования</w:t>
            </w:r>
          </w:p>
        </w:tc>
      </w:tr>
      <w:tr w:rsidR="002D528E" w:rsidRPr="00B9758A" w14:paraId="41B6768C" w14:textId="77777777" w:rsidTr="00B9758A">
        <w:trPr>
          <w:trHeight w:val="20"/>
        </w:trPr>
        <w:tc>
          <w:tcPr>
            <w:tcW w:w="215" w:type="pct"/>
            <w:vMerge w:val="restart"/>
          </w:tcPr>
          <w:p w14:paraId="1F5451B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85" w:type="pct"/>
            <w:gridSpan w:val="18"/>
          </w:tcPr>
          <w:p w14:paraId="00CFDF4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Комплекс процессных мероприятий -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реализация образовательных программ дошкольного, начального общего, основного общего, среднего общего и дополнительного образования на территории муниципальных образований Краснодарского края</w:t>
            </w:r>
          </w:p>
        </w:tc>
      </w:tr>
      <w:tr w:rsidR="002D528E" w:rsidRPr="00B9758A" w14:paraId="52D15475" w14:textId="77777777" w:rsidTr="00B9758A">
        <w:trPr>
          <w:trHeight w:val="20"/>
        </w:trPr>
        <w:tc>
          <w:tcPr>
            <w:tcW w:w="215" w:type="pct"/>
            <w:vMerge/>
          </w:tcPr>
          <w:p w14:paraId="0FEEB01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785" w:type="pct"/>
            <w:gridSpan w:val="18"/>
          </w:tcPr>
          <w:p w14:paraId="52E5BEB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- Управление образованием администрации муниципального образования Белореченский район</w:t>
            </w:r>
          </w:p>
        </w:tc>
      </w:tr>
      <w:tr w:rsidR="00B9758A" w:rsidRPr="00B9758A" w14:paraId="316C8CF4" w14:textId="77777777" w:rsidTr="00314843">
        <w:trPr>
          <w:trHeight w:val="20"/>
        </w:trPr>
        <w:tc>
          <w:tcPr>
            <w:tcW w:w="215" w:type="pct"/>
            <w:vMerge w:val="restart"/>
          </w:tcPr>
          <w:p w14:paraId="43A1E34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617" w:type="pct"/>
            <w:vMerge w:val="restart"/>
          </w:tcPr>
          <w:p w14:paraId="3498B4F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(обеспечение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образования) </w:t>
            </w:r>
          </w:p>
        </w:tc>
        <w:tc>
          <w:tcPr>
            <w:tcW w:w="191" w:type="pct"/>
          </w:tcPr>
          <w:p w14:paraId="61626A7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99" w:type="pct"/>
          </w:tcPr>
          <w:p w14:paraId="179AA30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14 802 </w:t>
            </w:r>
          </w:p>
          <w:p w14:paraId="226C466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341" w:type="pct"/>
            <w:gridSpan w:val="2"/>
          </w:tcPr>
          <w:p w14:paraId="2ED61D5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672F408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14 339 </w:t>
            </w:r>
          </w:p>
          <w:p w14:paraId="1ACA88C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38" w:type="pct"/>
            <w:gridSpan w:val="3"/>
          </w:tcPr>
          <w:p w14:paraId="66EE140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56844E2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2CB70BAE" w14:textId="0A45AE92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Доля воспитанников </w:t>
            </w:r>
            <w:r w:rsidR="002D528E" w:rsidRPr="00B9758A">
              <w:rPr>
                <w:rFonts w:ascii="Times New Roman" w:hAnsi="Times New Roman" w:cs="Times New Roman"/>
              </w:rPr>
              <w:t>дошкольных образовательных учреждений,</w:t>
            </w:r>
            <w:r w:rsidRPr="00B9758A">
              <w:rPr>
                <w:rFonts w:ascii="Times New Roman" w:hAnsi="Times New Roman" w:cs="Times New Roman"/>
              </w:rPr>
              <w:t xml:space="preserve">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обеспеченных выплатой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303" w:type="pct"/>
            <w:vMerge w:val="restart"/>
          </w:tcPr>
          <w:p w14:paraId="0547E01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  <w:p w14:paraId="316B951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07434D9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не менее 95%</w:t>
            </w:r>
          </w:p>
        </w:tc>
        <w:tc>
          <w:tcPr>
            <w:tcW w:w="463" w:type="pct"/>
            <w:gridSpan w:val="3"/>
            <w:vMerge w:val="restart"/>
          </w:tcPr>
          <w:p w14:paraId="3C03DF6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96" w:type="pct"/>
            <w:vMerge w:val="restart"/>
          </w:tcPr>
          <w:p w14:paraId="7B9EA54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1.1.3</w:t>
            </w:r>
          </w:p>
          <w:p w14:paraId="1037380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9758A" w:rsidRPr="00B9758A" w14:paraId="70492B83" w14:textId="77777777" w:rsidTr="00314843">
        <w:trPr>
          <w:trHeight w:val="20"/>
        </w:trPr>
        <w:tc>
          <w:tcPr>
            <w:tcW w:w="215" w:type="pct"/>
            <w:vMerge/>
          </w:tcPr>
          <w:p w14:paraId="2C68398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357364B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26EC235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</w:tcPr>
          <w:p w14:paraId="4C1580E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14 802 </w:t>
            </w:r>
          </w:p>
          <w:p w14:paraId="6FFFCB4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341" w:type="pct"/>
            <w:gridSpan w:val="2"/>
          </w:tcPr>
          <w:p w14:paraId="432652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3026FF9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13 979 </w:t>
            </w:r>
          </w:p>
          <w:p w14:paraId="6328EEA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38" w:type="pct"/>
            <w:gridSpan w:val="3"/>
          </w:tcPr>
          <w:p w14:paraId="3458FEA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552DE8B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5D44A59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2D918326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71" w:type="pct"/>
          </w:tcPr>
          <w:p w14:paraId="426114D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не менее 95%</w:t>
            </w:r>
          </w:p>
        </w:tc>
        <w:tc>
          <w:tcPr>
            <w:tcW w:w="463" w:type="pct"/>
            <w:gridSpan w:val="3"/>
            <w:vMerge/>
          </w:tcPr>
          <w:p w14:paraId="2169FD6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7A2B758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9758A" w:rsidRPr="00B9758A" w14:paraId="1B7E32EF" w14:textId="77777777" w:rsidTr="00314843">
        <w:trPr>
          <w:trHeight w:val="20"/>
        </w:trPr>
        <w:tc>
          <w:tcPr>
            <w:tcW w:w="215" w:type="pct"/>
            <w:vMerge/>
          </w:tcPr>
          <w:p w14:paraId="42172E8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0E601D0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18473DD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</w:tcPr>
          <w:p w14:paraId="001B0FF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14 802 </w:t>
            </w:r>
          </w:p>
          <w:p w14:paraId="2940EB9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341" w:type="pct"/>
            <w:gridSpan w:val="2"/>
          </w:tcPr>
          <w:p w14:paraId="3A9B172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6AD377A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13 979 </w:t>
            </w:r>
          </w:p>
          <w:p w14:paraId="4DA2F92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38" w:type="pct"/>
            <w:gridSpan w:val="3"/>
          </w:tcPr>
          <w:p w14:paraId="003CDD6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3A07886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4E0876D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35C2F5E9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71" w:type="pct"/>
          </w:tcPr>
          <w:p w14:paraId="1360B82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не менее 95%</w:t>
            </w:r>
          </w:p>
        </w:tc>
        <w:tc>
          <w:tcPr>
            <w:tcW w:w="463" w:type="pct"/>
            <w:gridSpan w:val="3"/>
            <w:vMerge/>
          </w:tcPr>
          <w:p w14:paraId="00854EB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152A86B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9758A" w:rsidRPr="00B9758A" w14:paraId="5B3071A8" w14:textId="77777777" w:rsidTr="00314843">
        <w:trPr>
          <w:trHeight w:val="20"/>
        </w:trPr>
        <w:tc>
          <w:tcPr>
            <w:tcW w:w="215" w:type="pct"/>
            <w:vMerge/>
          </w:tcPr>
          <w:p w14:paraId="5374B8C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3FE08F9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24F1F40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99" w:type="pct"/>
          </w:tcPr>
          <w:p w14:paraId="712C0F7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14 802 </w:t>
            </w:r>
          </w:p>
          <w:p w14:paraId="4259BD9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341" w:type="pct"/>
            <w:gridSpan w:val="2"/>
          </w:tcPr>
          <w:p w14:paraId="07CB2BC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185BA75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13 979 </w:t>
            </w:r>
          </w:p>
          <w:p w14:paraId="0F30A9D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38" w:type="pct"/>
            <w:gridSpan w:val="3"/>
          </w:tcPr>
          <w:p w14:paraId="58EFD3F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03A3ECE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42C2F2B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4BE5354F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71" w:type="pct"/>
          </w:tcPr>
          <w:p w14:paraId="333AFCB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не менее 95%</w:t>
            </w:r>
          </w:p>
        </w:tc>
        <w:tc>
          <w:tcPr>
            <w:tcW w:w="463" w:type="pct"/>
            <w:gridSpan w:val="3"/>
            <w:vMerge/>
          </w:tcPr>
          <w:p w14:paraId="78FD598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2A60B5F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9758A" w:rsidRPr="00B9758A" w14:paraId="5AE33236" w14:textId="77777777" w:rsidTr="00314843">
        <w:trPr>
          <w:trHeight w:val="20"/>
        </w:trPr>
        <w:tc>
          <w:tcPr>
            <w:tcW w:w="215" w:type="pct"/>
            <w:vMerge w:val="restart"/>
          </w:tcPr>
          <w:p w14:paraId="6C85201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617" w:type="pct"/>
            <w:vMerge w:val="restart"/>
          </w:tcPr>
          <w:p w14:paraId="4A2CAE9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Осуществление отдельных государственных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полномочий Краснодарского края в сфере образования, переданных органам местного самоуправления муниципальных образований Краснодарского края (предоставление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</w:t>
            </w:r>
          </w:p>
        </w:tc>
        <w:tc>
          <w:tcPr>
            <w:tcW w:w="191" w:type="pct"/>
          </w:tcPr>
          <w:p w14:paraId="2F33363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399" w:type="pct"/>
          </w:tcPr>
          <w:p w14:paraId="5AB3C7E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4 766 </w:t>
            </w:r>
          </w:p>
          <w:p w14:paraId="3E07CBC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41" w:type="pct"/>
            <w:gridSpan w:val="2"/>
          </w:tcPr>
          <w:p w14:paraId="4C22086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50A9599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4 766 500,00</w:t>
            </w:r>
          </w:p>
        </w:tc>
        <w:tc>
          <w:tcPr>
            <w:tcW w:w="338" w:type="pct"/>
            <w:gridSpan w:val="3"/>
          </w:tcPr>
          <w:p w14:paraId="0BDDFD1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5E427CD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37BD4EFA" w14:textId="0229897F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Доля педагогических работников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муниципальных образовательных организаций, проживающих и работающим в сельских населенных пунктах, </w:t>
            </w:r>
            <w:r w:rsidR="002D528E" w:rsidRPr="00B9758A">
              <w:rPr>
                <w:rFonts w:ascii="Times New Roman" w:hAnsi="Times New Roman" w:cs="Times New Roman"/>
                <w:shd w:val="clear" w:color="auto" w:fill="FFFFFF"/>
              </w:rPr>
              <w:t>рабочих поселках (поселках городского типа),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получающих меры социальной поддержки в виде компенсации расходов на оплату жилых помещений, отопления и освещения </w:t>
            </w:r>
          </w:p>
        </w:tc>
        <w:tc>
          <w:tcPr>
            <w:tcW w:w="303" w:type="pct"/>
            <w:vMerge w:val="restart"/>
          </w:tcPr>
          <w:p w14:paraId="748BB01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процент</w:t>
            </w:r>
          </w:p>
          <w:p w14:paraId="2DEFA2C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5D444AC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 w:val="restart"/>
          </w:tcPr>
          <w:p w14:paraId="1FF5FE7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</w:t>
            </w:r>
            <w:r w:rsidRPr="00B9758A">
              <w:rPr>
                <w:rFonts w:ascii="Times New Roman" w:hAnsi="Times New Roman" w:cs="Times New Roman"/>
              </w:rPr>
              <w:lastRenderedPageBreak/>
              <w:t>ии муниципального образования Белореченский район</w:t>
            </w:r>
          </w:p>
        </w:tc>
        <w:tc>
          <w:tcPr>
            <w:tcW w:w="496" w:type="pct"/>
            <w:vMerge w:val="restart"/>
          </w:tcPr>
          <w:p w14:paraId="3B2F5E2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lastRenderedPageBreak/>
              <w:t>1.1.</w:t>
            </w:r>
            <w:r w:rsidRPr="00B9758A">
              <w:rPr>
                <w:rFonts w:ascii="Times New Roman" w:hAnsi="Times New Roman" w:cs="Times New Roman"/>
              </w:rPr>
              <w:t>4</w:t>
            </w:r>
          </w:p>
          <w:p w14:paraId="233C49A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9758A" w:rsidRPr="00B9758A" w14:paraId="4894DDAE" w14:textId="77777777" w:rsidTr="00314843">
        <w:trPr>
          <w:trHeight w:val="20"/>
        </w:trPr>
        <w:tc>
          <w:tcPr>
            <w:tcW w:w="215" w:type="pct"/>
            <w:vMerge/>
          </w:tcPr>
          <w:p w14:paraId="590A1C9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73F7473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7074B11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</w:tcPr>
          <w:p w14:paraId="47BADFE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2 664 </w:t>
            </w:r>
          </w:p>
          <w:p w14:paraId="672D6AD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341" w:type="pct"/>
            <w:gridSpan w:val="2"/>
          </w:tcPr>
          <w:p w14:paraId="546817C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386572E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2 557 </w:t>
            </w:r>
          </w:p>
          <w:p w14:paraId="26F4FB0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338" w:type="pct"/>
            <w:gridSpan w:val="3"/>
          </w:tcPr>
          <w:p w14:paraId="1F500F5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5D6972D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3167941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6DA85AF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6EB5B8A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4C7A98B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1640A20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9758A" w:rsidRPr="00B9758A" w14:paraId="49242338" w14:textId="77777777" w:rsidTr="00314843">
        <w:trPr>
          <w:trHeight w:val="20"/>
        </w:trPr>
        <w:tc>
          <w:tcPr>
            <w:tcW w:w="215" w:type="pct"/>
            <w:vMerge/>
          </w:tcPr>
          <w:p w14:paraId="12092EB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0551AF1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29B60CC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</w:tcPr>
          <w:p w14:paraId="4815BDF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2 771</w:t>
            </w:r>
          </w:p>
          <w:p w14:paraId="0526382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341" w:type="pct"/>
            <w:gridSpan w:val="2"/>
          </w:tcPr>
          <w:p w14:paraId="2644EE3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3D73506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2 660 200,00</w:t>
            </w:r>
          </w:p>
        </w:tc>
        <w:tc>
          <w:tcPr>
            <w:tcW w:w="338" w:type="pct"/>
            <w:gridSpan w:val="3"/>
          </w:tcPr>
          <w:p w14:paraId="0BDF6D0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1565C26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7BE02A6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61C8BA9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6CAA293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56FBE2F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183F22B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9758A" w:rsidRPr="00B9758A" w14:paraId="0C7E4433" w14:textId="77777777" w:rsidTr="00314843">
        <w:trPr>
          <w:trHeight w:val="20"/>
        </w:trPr>
        <w:tc>
          <w:tcPr>
            <w:tcW w:w="215" w:type="pct"/>
            <w:vMerge/>
          </w:tcPr>
          <w:p w14:paraId="0A67F98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51DC963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167CBF7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99" w:type="pct"/>
          </w:tcPr>
          <w:p w14:paraId="4AC8E94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2 771</w:t>
            </w:r>
          </w:p>
          <w:p w14:paraId="18AA2E7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341" w:type="pct"/>
            <w:gridSpan w:val="2"/>
          </w:tcPr>
          <w:p w14:paraId="53C59E1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5F4EB2C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2 766 700,00</w:t>
            </w:r>
          </w:p>
        </w:tc>
        <w:tc>
          <w:tcPr>
            <w:tcW w:w="338" w:type="pct"/>
            <w:gridSpan w:val="3"/>
          </w:tcPr>
          <w:p w14:paraId="692DF8C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23AEAF4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7F86483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5D8CA27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7741BC9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2FEDF03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56260AE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9758A" w:rsidRPr="00B9758A" w14:paraId="37402064" w14:textId="77777777" w:rsidTr="00314843">
        <w:trPr>
          <w:trHeight w:val="20"/>
        </w:trPr>
        <w:tc>
          <w:tcPr>
            <w:tcW w:w="215" w:type="pct"/>
            <w:vMerge w:val="restart"/>
          </w:tcPr>
          <w:p w14:paraId="630B160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1.3</w:t>
            </w:r>
          </w:p>
          <w:p w14:paraId="3B5982B5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617" w:type="pct"/>
            <w:vMerge w:val="restart"/>
          </w:tcPr>
          <w:p w14:paraId="73F8240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Осуществление отдельных государственных полномочий Краснодарского края в сфере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образования, переданных органам местного самоуправления муниципальных образований Краснодарского края (обеспечение льготным питанием учащихся из многодетных семей в муниципальных общеобразовательных организациях) </w:t>
            </w:r>
          </w:p>
        </w:tc>
        <w:tc>
          <w:tcPr>
            <w:tcW w:w="191" w:type="pct"/>
          </w:tcPr>
          <w:p w14:paraId="118A3AC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399" w:type="pct"/>
          </w:tcPr>
          <w:p w14:paraId="7EFE3E1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26 840 </w:t>
            </w:r>
          </w:p>
          <w:p w14:paraId="7AA1932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341" w:type="pct"/>
            <w:gridSpan w:val="2"/>
          </w:tcPr>
          <w:p w14:paraId="23966CF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5CDF5C6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26 840 </w:t>
            </w:r>
          </w:p>
          <w:p w14:paraId="7FE8D45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338" w:type="pct"/>
            <w:gridSpan w:val="3"/>
          </w:tcPr>
          <w:p w14:paraId="222760F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5BC0406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797339E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Доля учащихся </w:t>
            </w:r>
            <w:proofErr w:type="gramStart"/>
            <w:r w:rsidRPr="00B9758A">
              <w:rPr>
                <w:rFonts w:ascii="Times New Roman" w:hAnsi="Times New Roman" w:cs="Times New Roman"/>
              </w:rPr>
              <w:t>из многодетных семей</w:t>
            </w:r>
            <w:proofErr w:type="gramEnd"/>
            <w:r w:rsidRPr="00B9758A">
              <w:rPr>
                <w:rFonts w:ascii="Times New Roman" w:hAnsi="Times New Roman" w:cs="Times New Roman"/>
              </w:rPr>
              <w:t xml:space="preserve"> обеспеченных льготным питанием</w:t>
            </w:r>
          </w:p>
        </w:tc>
        <w:tc>
          <w:tcPr>
            <w:tcW w:w="303" w:type="pct"/>
            <w:vMerge w:val="restart"/>
          </w:tcPr>
          <w:p w14:paraId="5481639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71" w:type="pct"/>
          </w:tcPr>
          <w:p w14:paraId="02D7019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 w:val="restart"/>
          </w:tcPr>
          <w:p w14:paraId="0D63930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Управление образованием администрации муниципального </w:t>
            </w:r>
            <w:r w:rsidRPr="00B9758A">
              <w:rPr>
                <w:rFonts w:ascii="Times New Roman" w:hAnsi="Times New Roman" w:cs="Times New Roman"/>
              </w:rPr>
              <w:lastRenderedPageBreak/>
              <w:t>образования Белореченский район</w:t>
            </w:r>
          </w:p>
        </w:tc>
        <w:tc>
          <w:tcPr>
            <w:tcW w:w="496" w:type="pct"/>
            <w:vMerge w:val="restart"/>
          </w:tcPr>
          <w:p w14:paraId="400C69B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highlight w:val="yellow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lastRenderedPageBreak/>
              <w:t>1.</w:t>
            </w:r>
            <w:r w:rsidRPr="00B9758A">
              <w:rPr>
                <w:rFonts w:ascii="Times New Roman" w:hAnsi="Times New Roman" w:cs="Times New Roman"/>
              </w:rPr>
              <w:t>2.4</w:t>
            </w:r>
          </w:p>
        </w:tc>
      </w:tr>
      <w:tr w:rsidR="00B9758A" w:rsidRPr="00B9758A" w14:paraId="526A00C5" w14:textId="77777777" w:rsidTr="00314843">
        <w:trPr>
          <w:trHeight w:val="20"/>
        </w:trPr>
        <w:tc>
          <w:tcPr>
            <w:tcW w:w="215" w:type="pct"/>
            <w:vMerge/>
          </w:tcPr>
          <w:p w14:paraId="32277BC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2FC4B79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28C4197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</w:tcPr>
          <w:p w14:paraId="0610A1A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52 390 </w:t>
            </w:r>
          </w:p>
          <w:p w14:paraId="47162D7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341" w:type="pct"/>
            <w:gridSpan w:val="2"/>
          </w:tcPr>
          <w:p w14:paraId="38DB88C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591BCE0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52 390 </w:t>
            </w:r>
          </w:p>
          <w:p w14:paraId="1ABBCD2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338" w:type="pct"/>
            <w:gridSpan w:val="3"/>
          </w:tcPr>
          <w:p w14:paraId="31BAB04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620A775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4690A6EF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3660FB5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4197DEC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7A4A306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0B302E3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432E84A1" w14:textId="77777777" w:rsidTr="00314843">
        <w:trPr>
          <w:trHeight w:val="20"/>
        </w:trPr>
        <w:tc>
          <w:tcPr>
            <w:tcW w:w="215" w:type="pct"/>
            <w:vMerge/>
          </w:tcPr>
          <w:p w14:paraId="47AC6B0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3C92766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59D55A9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</w:tcPr>
          <w:p w14:paraId="6900E80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54 474 </w:t>
            </w:r>
          </w:p>
          <w:p w14:paraId="62D370C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341" w:type="pct"/>
            <w:gridSpan w:val="2"/>
          </w:tcPr>
          <w:p w14:paraId="649B2AC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2FC5315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54 474 </w:t>
            </w:r>
          </w:p>
          <w:p w14:paraId="3B02CC0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338" w:type="pct"/>
            <w:gridSpan w:val="3"/>
          </w:tcPr>
          <w:p w14:paraId="7559A77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0B7B782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1ABD0886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60FCB16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592F9E0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12CD6C6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6DC53FD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13F0C0B0" w14:textId="77777777" w:rsidTr="00314843">
        <w:trPr>
          <w:trHeight w:val="20"/>
        </w:trPr>
        <w:tc>
          <w:tcPr>
            <w:tcW w:w="215" w:type="pct"/>
            <w:vMerge/>
          </w:tcPr>
          <w:p w14:paraId="6AA2DB7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04C97EC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4111746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99" w:type="pct"/>
          </w:tcPr>
          <w:p w14:paraId="55AA902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56 693 </w:t>
            </w:r>
          </w:p>
          <w:p w14:paraId="0B68AC4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341" w:type="pct"/>
            <w:gridSpan w:val="2"/>
          </w:tcPr>
          <w:p w14:paraId="49A66C5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1097678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56 693 </w:t>
            </w:r>
          </w:p>
          <w:p w14:paraId="1B6B6DA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338" w:type="pct"/>
            <w:gridSpan w:val="3"/>
          </w:tcPr>
          <w:p w14:paraId="035B523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616D4BE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390529BE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161F358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4655CEF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64F1BFC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295744A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20769FE4" w14:textId="77777777" w:rsidTr="00314843">
        <w:trPr>
          <w:trHeight w:val="20"/>
        </w:trPr>
        <w:tc>
          <w:tcPr>
            <w:tcW w:w="215" w:type="pct"/>
            <w:vMerge w:val="restart"/>
          </w:tcPr>
          <w:p w14:paraId="161CDE8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617" w:type="pct"/>
            <w:vMerge w:val="restart"/>
          </w:tcPr>
          <w:p w14:paraId="6C90C80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(материально-техническое обеспечение пунктов проведения экзаменов для государственной итоговой аттестации по образовательным программам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основного общего и среднего общего образования и выплата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компенсаций за работу по подготовке и проведению указанной государственной итоговой аттестации) </w:t>
            </w:r>
          </w:p>
        </w:tc>
        <w:tc>
          <w:tcPr>
            <w:tcW w:w="191" w:type="pct"/>
          </w:tcPr>
          <w:p w14:paraId="095704E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399" w:type="pct"/>
          </w:tcPr>
          <w:p w14:paraId="6A648AC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5 756</w:t>
            </w:r>
          </w:p>
          <w:p w14:paraId="2E2BF0B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41" w:type="pct"/>
            <w:gridSpan w:val="2"/>
          </w:tcPr>
          <w:p w14:paraId="66BE9E2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39C734A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5 756</w:t>
            </w:r>
          </w:p>
          <w:p w14:paraId="2A3C0B1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38" w:type="pct"/>
            <w:gridSpan w:val="3"/>
          </w:tcPr>
          <w:p w14:paraId="5C82471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0CED75F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0CD2C12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Доля обеспечения проведения ГИА в Краснодарском крае (материально-техническое обеспечение ППЭ и компенсации педагогам).</w:t>
            </w:r>
          </w:p>
        </w:tc>
        <w:tc>
          <w:tcPr>
            <w:tcW w:w="303" w:type="pct"/>
            <w:vMerge w:val="restart"/>
          </w:tcPr>
          <w:p w14:paraId="0C48886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71" w:type="pct"/>
          </w:tcPr>
          <w:p w14:paraId="55A68B3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 w:val="restart"/>
          </w:tcPr>
          <w:p w14:paraId="7137EA7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96" w:type="pct"/>
            <w:vMerge w:val="restart"/>
          </w:tcPr>
          <w:p w14:paraId="0929B7A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1.</w:t>
            </w:r>
            <w:r w:rsidRPr="00B9758A">
              <w:rPr>
                <w:rFonts w:ascii="Times New Roman" w:hAnsi="Times New Roman" w:cs="Times New Roman"/>
              </w:rPr>
              <w:t>2</w:t>
            </w:r>
            <w:r w:rsidRPr="00B9758A">
              <w:rPr>
                <w:rFonts w:ascii="Times New Roman" w:hAnsi="Times New Roman" w:cs="Times New Roman"/>
                <w:lang w:val="en-US"/>
              </w:rPr>
              <w:t>.</w:t>
            </w:r>
            <w:r w:rsidRPr="00B9758A">
              <w:rPr>
                <w:rFonts w:ascii="Times New Roman" w:hAnsi="Times New Roman" w:cs="Times New Roman"/>
              </w:rPr>
              <w:t>8</w:t>
            </w:r>
          </w:p>
        </w:tc>
      </w:tr>
      <w:tr w:rsidR="00B9758A" w:rsidRPr="00B9758A" w14:paraId="1ED47B17" w14:textId="77777777" w:rsidTr="00314843">
        <w:trPr>
          <w:trHeight w:val="20"/>
        </w:trPr>
        <w:tc>
          <w:tcPr>
            <w:tcW w:w="215" w:type="pct"/>
            <w:vMerge/>
          </w:tcPr>
          <w:p w14:paraId="01E09FB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215CA1B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79B5196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</w:tcPr>
          <w:p w14:paraId="339CD4D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6 276</w:t>
            </w:r>
          </w:p>
          <w:p w14:paraId="229F2F1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341" w:type="pct"/>
            <w:gridSpan w:val="2"/>
          </w:tcPr>
          <w:p w14:paraId="4FDDD15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0BB567A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6 276</w:t>
            </w:r>
          </w:p>
          <w:p w14:paraId="4956321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338" w:type="pct"/>
            <w:gridSpan w:val="3"/>
          </w:tcPr>
          <w:p w14:paraId="0ACD17B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7914970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25F2106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526C0FD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16A79AF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36EFFD7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2FDBD05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0DBBBB8A" w14:textId="77777777" w:rsidTr="00314843">
        <w:trPr>
          <w:trHeight w:val="20"/>
        </w:trPr>
        <w:tc>
          <w:tcPr>
            <w:tcW w:w="215" w:type="pct"/>
            <w:vMerge/>
          </w:tcPr>
          <w:p w14:paraId="5882E0E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2FFA8C3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39E2818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</w:tcPr>
          <w:p w14:paraId="418F3C6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6 838</w:t>
            </w:r>
          </w:p>
          <w:p w14:paraId="2F0D360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341" w:type="pct"/>
            <w:gridSpan w:val="2"/>
          </w:tcPr>
          <w:p w14:paraId="28DD7E2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543CB9E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6 838</w:t>
            </w:r>
          </w:p>
          <w:p w14:paraId="38B51E8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338" w:type="pct"/>
            <w:gridSpan w:val="3"/>
          </w:tcPr>
          <w:p w14:paraId="175FDBD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5381513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2315BF3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1454793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07BB189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2FAAF1A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4C05989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03B4F287" w14:textId="77777777" w:rsidTr="00314843">
        <w:trPr>
          <w:trHeight w:val="20"/>
        </w:trPr>
        <w:tc>
          <w:tcPr>
            <w:tcW w:w="215" w:type="pct"/>
            <w:vMerge/>
          </w:tcPr>
          <w:p w14:paraId="7616591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526413B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6455C11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99" w:type="pct"/>
          </w:tcPr>
          <w:p w14:paraId="48DCF56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6 558</w:t>
            </w:r>
          </w:p>
          <w:p w14:paraId="5FC05CA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341" w:type="pct"/>
            <w:gridSpan w:val="2"/>
          </w:tcPr>
          <w:p w14:paraId="71AEFE0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6155504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6 558</w:t>
            </w:r>
          </w:p>
          <w:p w14:paraId="20F6857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338" w:type="pct"/>
            <w:gridSpan w:val="3"/>
          </w:tcPr>
          <w:p w14:paraId="2C6C25B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4BEFA96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4441EE8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3068169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24379A7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042E7C0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0658475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25439FB5" w14:textId="77777777" w:rsidTr="00314843">
        <w:trPr>
          <w:trHeight w:val="20"/>
        </w:trPr>
        <w:tc>
          <w:tcPr>
            <w:tcW w:w="215" w:type="pct"/>
            <w:vMerge w:val="restart"/>
          </w:tcPr>
          <w:p w14:paraId="4FC8E16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617" w:type="pct"/>
            <w:vMerge w:val="restart"/>
          </w:tcPr>
          <w:p w14:paraId="687D489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(обеспечение бесплатным двухразовым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организациях)</w:t>
            </w:r>
          </w:p>
        </w:tc>
        <w:tc>
          <w:tcPr>
            <w:tcW w:w="191" w:type="pct"/>
          </w:tcPr>
          <w:p w14:paraId="2956F74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399" w:type="pct"/>
          </w:tcPr>
          <w:p w14:paraId="0859A65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2 183</w:t>
            </w:r>
          </w:p>
          <w:p w14:paraId="724EB33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341" w:type="pct"/>
            <w:gridSpan w:val="2"/>
          </w:tcPr>
          <w:p w14:paraId="503D2E0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561A8FB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2 183</w:t>
            </w:r>
          </w:p>
          <w:p w14:paraId="54073D0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338" w:type="pct"/>
            <w:gridSpan w:val="3"/>
          </w:tcPr>
          <w:p w14:paraId="34BD63E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60AE626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1D018F7D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Доля детей-инвалидов</w:t>
            </w:r>
            <w:r w:rsidRPr="00B9758A">
              <w:rPr>
                <w:sz w:val="20"/>
                <w:szCs w:val="20"/>
                <w:shd w:val="clear" w:color="auto" w:fill="FFFFFF"/>
              </w:rPr>
              <w:t xml:space="preserve"> (инвалидов), обеспеченных бесплатным двухразовым питанием, не являющихся обучающимися с ограниченными возможностями здоровья, получающих начальное общее, основное общее и среднее общее </w:t>
            </w:r>
            <w:r w:rsidRPr="00B9758A">
              <w:rPr>
                <w:sz w:val="20"/>
                <w:szCs w:val="20"/>
                <w:shd w:val="clear" w:color="auto" w:fill="FFFFFF"/>
              </w:rPr>
              <w:lastRenderedPageBreak/>
              <w:t>образование в муниципальных общеобразовательных организациях</w:t>
            </w:r>
          </w:p>
        </w:tc>
        <w:tc>
          <w:tcPr>
            <w:tcW w:w="303" w:type="pct"/>
            <w:vMerge w:val="restart"/>
          </w:tcPr>
          <w:p w14:paraId="5FEA7D3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371" w:type="pct"/>
          </w:tcPr>
          <w:p w14:paraId="41D343E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 w:val="restart"/>
          </w:tcPr>
          <w:p w14:paraId="60E1F93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96" w:type="pct"/>
            <w:vMerge w:val="restart"/>
          </w:tcPr>
          <w:p w14:paraId="5821D70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1.2.9</w:t>
            </w:r>
          </w:p>
        </w:tc>
      </w:tr>
      <w:tr w:rsidR="00B9758A" w:rsidRPr="00B9758A" w14:paraId="4BA2451E" w14:textId="77777777" w:rsidTr="00314843">
        <w:trPr>
          <w:trHeight w:val="20"/>
        </w:trPr>
        <w:tc>
          <w:tcPr>
            <w:tcW w:w="215" w:type="pct"/>
            <w:vMerge/>
          </w:tcPr>
          <w:p w14:paraId="2E52AD0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34C3FFC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5E38CEF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</w:tcPr>
          <w:p w14:paraId="4468806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2 309</w:t>
            </w:r>
          </w:p>
          <w:p w14:paraId="7812720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 200,0</w:t>
            </w:r>
          </w:p>
        </w:tc>
        <w:tc>
          <w:tcPr>
            <w:tcW w:w="341" w:type="pct"/>
            <w:gridSpan w:val="2"/>
          </w:tcPr>
          <w:p w14:paraId="76ADD12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053ED31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2 309</w:t>
            </w:r>
          </w:p>
          <w:p w14:paraId="5635CDA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 200,0</w:t>
            </w:r>
          </w:p>
        </w:tc>
        <w:tc>
          <w:tcPr>
            <w:tcW w:w="338" w:type="pct"/>
            <w:gridSpan w:val="3"/>
          </w:tcPr>
          <w:p w14:paraId="69209DB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234F924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3EAC9AD8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7EBD288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39C7ED7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45EE2AA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5CE8020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38F55E1E" w14:textId="77777777" w:rsidTr="00314843">
        <w:trPr>
          <w:trHeight w:val="20"/>
        </w:trPr>
        <w:tc>
          <w:tcPr>
            <w:tcW w:w="215" w:type="pct"/>
            <w:vMerge/>
          </w:tcPr>
          <w:p w14:paraId="2B427EC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310704F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7557568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</w:tcPr>
          <w:p w14:paraId="329FFD4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2 401</w:t>
            </w:r>
          </w:p>
          <w:p w14:paraId="3EC413C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41" w:type="pct"/>
            <w:gridSpan w:val="2"/>
          </w:tcPr>
          <w:p w14:paraId="0336F59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6E7740F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2 401</w:t>
            </w:r>
          </w:p>
          <w:p w14:paraId="70054C8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38" w:type="pct"/>
            <w:gridSpan w:val="3"/>
          </w:tcPr>
          <w:p w14:paraId="1654E7E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52523AB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37A2C96F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7B166A1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25F0A1C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1B7A92A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4859D2B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4587DA05" w14:textId="77777777" w:rsidTr="00314843">
        <w:trPr>
          <w:trHeight w:val="20"/>
        </w:trPr>
        <w:tc>
          <w:tcPr>
            <w:tcW w:w="215" w:type="pct"/>
            <w:vMerge/>
          </w:tcPr>
          <w:p w14:paraId="3828821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0514448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7595355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99" w:type="pct"/>
          </w:tcPr>
          <w:p w14:paraId="782C766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2 497</w:t>
            </w:r>
          </w:p>
          <w:p w14:paraId="5CC7ADA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41" w:type="pct"/>
            <w:gridSpan w:val="2"/>
          </w:tcPr>
          <w:p w14:paraId="735EB8B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13E1096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2 497</w:t>
            </w:r>
          </w:p>
          <w:p w14:paraId="3B33058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38" w:type="pct"/>
            <w:gridSpan w:val="3"/>
          </w:tcPr>
          <w:p w14:paraId="2F687DC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56AD7AA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584655B1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1D52540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7A6E332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70AD829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4B77947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676F91B6" w14:textId="77777777" w:rsidTr="00314843">
        <w:trPr>
          <w:trHeight w:val="20"/>
        </w:trPr>
        <w:tc>
          <w:tcPr>
            <w:tcW w:w="215" w:type="pct"/>
            <w:vMerge w:val="restart"/>
          </w:tcPr>
          <w:p w14:paraId="07C3D98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617" w:type="pct"/>
            <w:vMerge w:val="restart"/>
          </w:tcPr>
          <w:p w14:paraId="7F7C85C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(обеспечение государственных гарантий реализации прав на получение общедоступного и бесплатного дошкольного образования в муниципальных дошкольных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соответствии с нормативами финансового обеспечения образовательной деятельности (нормативами подушевого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финансирования расходов)</w:t>
            </w:r>
          </w:p>
        </w:tc>
        <w:tc>
          <w:tcPr>
            <w:tcW w:w="191" w:type="pct"/>
          </w:tcPr>
          <w:p w14:paraId="6725018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399" w:type="pct"/>
          </w:tcPr>
          <w:p w14:paraId="11B96B8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1 604 </w:t>
            </w:r>
          </w:p>
          <w:p w14:paraId="115F8DD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966 300,0</w:t>
            </w:r>
          </w:p>
        </w:tc>
        <w:tc>
          <w:tcPr>
            <w:tcW w:w="341" w:type="pct"/>
            <w:gridSpan w:val="2"/>
          </w:tcPr>
          <w:p w14:paraId="19D20D0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2A49E8A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1 604 </w:t>
            </w:r>
          </w:p>
          <w:p w14:paraId="706E5FB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966 300,0</w:t>
            </w:r>
          </w:p>
        </w:tc>
        <w:tc>
          <w:tcPr>
            <w:tcW w:w="338" w:type="pct"/>
            <w:gridSpan w:val="3"/>
          </w:tcPr>
          <w:p w14:paraId="555A2F7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7FDCCA1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5442B67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Доля средств, направленная на обеспечение государственных гарантий доступного и бесплатного образования в муниципальных образовательных организациях Краснодарского края (включая оплату труда, учебники, пособия и средства обучения).</w:t>
            </w:r>
          </w:p>
        </w:tc>
        <w:tc>
          <w:tcPr>
            <w:tcW w:w="303" w:type="pct"/>
            <w:vMerge w:val="restart"/>
          </w:tcPr>
          <w:p w14:paraId="1E5EDDD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71" w:type="pct"/>
          </w:tcPr>
          <w:p w14:paraId="3871E03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 w:val="restart"/>
          </w:tcPr>
          <w:p w14:paraId="03B4818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96" w:type="pct"/>
            <w:vMerge w:val="restart"/>
          </w:tcPr>
          <w:p w14:paraId="3ED97A5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1.2.10</w:t>
            </w:r>
          </w:p>
          <w:p w14:paraId="38386B0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1B6F6D0E" w14:textId="77777777" w:rsidTr="00314843">
        <w:trPr>
          <w:trHeight w:val="20"/>
        </w:trPr>
        <w:tc>
          <w:tcPr>
            <w:tcW w:w="215" w:type="pct"/>
            <w:vMerge/>
          </w:tcPr>
          <w:p w14:paraId="3E35D19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31B6DCA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4F3BFF7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</w:tcPr>
          <w:p w14:paraId="4BC410F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1 774 </w:t>
            </w:r>
          </w:p>
          <w:p w14:paraId="3BCB5E9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051 400,0</w:t>
            </w:r>
          </w:p>
        </w:tc>
        <w:tc>
          <w:tcPr>
            <w:tcW w:w="341" w:type="pct"/>
            <w:gridSpan w:val="2"/>
          </w:tcPr>
          <w:p w14:paraId="03F8D40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7BEAA5B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1 774 </w:t>
            </w:r>
          </w:p>
          <w:p w14:paraId="73E579B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051 400,0</w:t>
            </w:r>
          </w:p>
        </w:tc>
        <w:tc>
          <w:tcPr>
            <w:tcW w:w="338" w:type="pct"/>
            <w:gridSpan w:val="3"/>
          </w:tcPr>
          <w:p w14:paraId="457C0A1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429D259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21B82C5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318A8DB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2B6BFD4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68E045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7EC6607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43D01678" w14:textId="77777777" w:rsidTr="00314843">
        <w:trPr>
          <w:trHeight w:val="20"/>
        </w:trPr>
        <w:tc>
          <w:tcPr>
            <w:tcW w:w="215" w:type="pct"/>
            <w:vMerge/>
          </w:tcPr>
          <w:p w14:paraId="1CB7720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449D418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5FE744C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</w:tcPr>
          <w:p w14:paraId="4646B91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1 895 </w:t>
            </w:r>
          </w:p>
          <w:p w14:paraId="2236D08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456 600,0</w:t>
            </w:r>
          </w:p>
          <w:p w14:paraId="2BEA1DC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41" w:type="pct"/>
            <w:gridSpan w:val="2"/>
          </w:tcPr>
          <w:p w14:paraId="4F858CF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517D137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1 895 </w:t>
            </w:r>
          </w:p>
          <w:p w14:paraId="4660266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456 600,0</w:t>
            </w:r>
          </w:p>
        </w:tc>
        <w:tc>
          <w:tcPr>
            <w:tcW w:w="338" w:type="pct"/>
            <w:gridSpan w:val="3"/>
          </w:tcPr>
          <w:p w14:paraId="71AF02E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620F59E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1F96BE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58AD6D7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104D1AF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7910511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0202E32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04F32A2A" w14:textId="77777777" w:rsidTr="00314843">
        <w:trPr>
          <w:trHeight w:val="20"/>
        </w:trPr>
        <w:tc>
          <w:tcPr>
            <w:tcW w:w="215" w:type="pct"/>
            <w:vMerge/>
          </w:tcPr>
          <w:p w14:paraId="20FADD4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5306C10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45292A0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99" w:type="pct"/>
          </w:tcPr>
          <w:p w14:paraId="573D1BC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1 971 </w:t>
            </w:r>
          </w:p>
          <w:p w14:paraId="5E5EF8E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446 200,0</w:t>
            </w:r>
          </w:p>
        </w:tc>
        <w:tc>
          <w:tcPr>
            <w:tcW w:w="341" w:type="pct"/>
            <w:gridSpan w:val="2"/>
          </w:tcPr>
          <w:p w14:paraId="7C7FB9C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4B076E9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1 971 </w:t>
            </w:r>
          </w:p>
          <w:p w14:paraId="772AB2E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446 200,0</w:t>
            </w:r>
          </w:p>
        </w:tc>
        <w:tc>
          <w:tcPr>
            <w:tcW w:w="338" w:type="pct"/>
            <w:gridSpan w:val="3"/>
          </w:tcPr>
          <w:p w14:paraId="3C1F3C0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154E1A2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704D32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5C8673F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2D1CAB9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3FEEC0C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456669B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452573AD" w14:textId="77777777" w:rsidTr="00314843">
        <w:trPr>
          <w:trHeight w:val="20"/>
        </w:trPr>
        <w:tc>
          <w:tcPr>
            <w:tcW w:w="215" w:type="pct"/>
            <w:vMerge w:val="restart"/>
          </w:tcPr>
          <w:p w14:paraId="7FA551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 w:val="restart"/>
          </w:tcPr>
          <w:p w14:paraId="0423E1C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91" w:type="pct"/>
          </w:tcPr>
          <w:p w14:paraId="6F9958A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99" w:type="pct"/>
          </w:tcPr>
          <w:p w14:paraId="68EAAB7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1 659 </w:t>
            </w:r>
          </w:p>
          <w:p w14:paraId="0DC132C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315 000,0</w:t>
            </w:r>
          </w:p>
        </w:tc>
        <w:tc>
          <w:tcPr>
            <w:tcW w:w="341" w:type="pct"/>
            <w:gridSpan w:val="2"/>
          </w:tcPr>
          <w:p w14:paraId="47C5AC6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057390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1 658 </w:t>
            </w:r>
          </w:p>
          <w:p w14:paraId="3D6A627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851 500,0</w:t>
            </w:r>
          </w:p>
        </w:tc>
        <w:tc>
          <w:tcPr>
            <w:tcW w:w="338" w:type="pct"/>
            <w:gridSpan w:val="3"/>
          </w:tcPr>
          <w:p w14:paraId="3550795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6B4B35E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3F60979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03" w:type="pct"/>
            <w:vMerge w:val="restart"/>
          </w:tcPr>
          <w:p w14:paraId="77A47B9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71" w:type="pct"/>
            <w:vMerge w:val="restart"/>
          </w:tcPr>
          <w:p w14:paraId="7C26DDE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63" w:type="pct"/>
            <w:gridSpan w:val="3"/>
            <w:vMerge w:val="restart"/>
          </w:tcPr>
          <w:p w14:paraId="7A1B8C4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96" w:type="pct"/>
            <w:vMerge w:val="restart"/>
          </w:tcPr>
          <w:p w14:paraId="0DE27EC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</w:tr>
      <w:tr w:rsidR="00B9758A" w:rsidRPr="00B9758A" w14:paraId="34C50356" w14:textId="77777777" w:rsidTr="00314843">
        <w:trPr>
          <w:trHeight w:val="20"/>
        </w:trPr>
        <w:tc>
          <w:tcPr>
            <w:tcW w:w="215" w:type="pct"/>
            <w:vMerge/>
          </w:tcPr>
          <w:p w14:paraId="48D38B3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76908EE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22C615A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</w:tcPr>
          <w:p w14:paraId="243A295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1 851</w:t>
            </w:r>
          </w:p>
          <w:p w14:paraId="6651083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565 100,0</w:t>
            </w:r>
          </w:p>
        </w:tc>
        <w:tc>
          <w:tcPr>
            <w:tcW w:w="341" w:type="pct"/>
            <w:gridSpan w:val="2"/>
          </w:tcPr>
          <w:p w14:paraId="4DB4C10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2A5E195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1 851</w:t>
            </w:r>
          </w:p>
          <w:p w14:paraId="76FED26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565 100,0</w:t>
            </w:r>
          </w:p>
        </w:tc>
        <w:tc>
          <w:tcPr>
            <w:tcW w:w="338" w:type="pct"/>
            <w:gridSpan w:val="3"/>
          </w:tcPr>
          <w:p w14:paraId="28D9C0C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44C5A81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6DCDBE8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0914761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71038A8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2FE72B8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527D878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21F63FF1" w14:textId="77777777" w:rsidTr="00314843">
        <w:trPr>
          <w:trHeight w:val="20"/>
        </w:trPr>
        <w:tc>
          <w:tcPr>
            <w:tcW w:w="215" w:type="pct"/>
            <w:vMerge/>
          </w:tcPr>
          <w:p w14:paraId="051DC40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61F6D6F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55A20DC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</w:tcPr>
          <w:p w14:paraId="44F6BC9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</w:rPr>
              <w:t>1 975</w:t>
            </w:r>
          </w:p>
          <w:p w14:paraId="48AEDDE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809 800,0</w:t>
            </w:r>
          </w:p>
        </w:tc>
        <w:tc>
          <w:tcPr>
            <w:tcW w:w="341" w:type="pct"/>
            <w:gridSpan w:val="2"/>
          </w:tcPr>
          <w:p w14:paraId="7782CA7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6F9E2D3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</w:rPr>
              <w:t>1 975</w:t>
            </w:r>
          </w:p>
          <w:p w14:paraId="223A80A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809 800,0</w:t>
            </w:r>
          </w:p>
        </w:tc>
        <w:tc>
          <w:tcPr>
            <w:tcW w:w="338" w:type="pct"/>
            <w:gridSpan w:val="3"/>
          </w:tcPr>
          <w:p w14:paraId="3966A4D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31CEB6F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624D893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539667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4BFCA75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36AD200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2AB2A1C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258AB1FB" w14:textId="77777777" w:rsidTr="00314843">
        <w:trPr>
          <w:trHeight w:val="20"/>
        </w:trPr>
        <w:tc>
          <w:tcPr>
            <w:tcW w:w="215" w:type="pct"/>
            <w:vMerge/>
          </w:tcPr>
          <w:p w14:paraId="7EFFCDC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368715B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77595BE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99" w:type="pct"/>
          </w:tcPr>
          <w:p w14:paraId="3A27BD3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2</w:t>
            </w:r>
            <w:r w:rsidRPr="00B9758A">
              <w:rPr>
                <w:rFonts w:ascii="Times New Roman" w:hAnsi="Times New Roman" w:cs="Times New Roman"/>
              </w:rPr>
              <w:t> </w:t>
            </w:r>
            <w:r w:rsidRPr="00B9758A">
              <w:rPr>
                <w:rFonts w:ascii="Times New Roman" w:hAnsi="Times New Roman" w:cs="Times New Roman"/>
                <w:lang w:val="en-US"/>
              </w:rPr>
              <w:t>05</w:t>
            </w:r>
            <w:r w:rsidRPr="00B9758A">
              <w:rPr>
                <w:rFonts w:ascii="Times New Roman" w:hAnsi="Times New Roman" w:cs="Times New Roman"/>
              </w:rPr>
              <w:t>3</w:t>
            </w:r>
          </w:p>
          <w:p w14:paraId="2193544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891 </w:t>
            </w:r>
            <w:r w:rsidRPr="00B9758A">
              <w:rPr>
                <w:rFonts w:ascii="Times New Roman" w:hAnsi="Times New Roman" w:cs="Times New Roman"/>
                <w:lang w:val="en-US"/>
              </w:rPr>
              <w:t>1</w:t>
            </w:r>
            <w:r w:rsidRPr="00B9758A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341" w:type="pct"/>
            <w:gridSpan w:val="2"/>
          </w:tcPr>
          <w:p w14:paraId="2C150B7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3E65049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2 053 </w:t>
            </w:r>
          </w:p>
          <w:p w14:paraId="446D9EB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89</w:t>
            </w:r>
            <w:r w:rsidRPr="00B9758A">
              <w:rPr>
                <w:rFonts w:ascii="Times New Roman" w:hAnsi="Times New Roman" w:cs="Times New Roman"/>
                <w:lang w:val="en-US"/>
              </w:rPr>
              <w:t>1 100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38" w:type="pct"/>
            <w:gridSpan w:val="3"/>
          </w:tcPr>
          <w:p w14:paraId="3C6FDE5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2AB1074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6471ACB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77FC254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1F2FCAA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077D12E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644AD2E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2D528E" w:rsidRPr="00B9758A" w14:paraId="49D7FE75" w14:textId="77777777" w:rsidTr="00B9758A">
        <w:trPr>
          <w:trHeight w:val="20"/>
        </w:trPr>
        <w:tc>
          <w:tcPr>
            <w:tcW w:w="215" w:type="pct"/>
            <w:vMerge w:val="restart"/>
          </w:tcPr>
          <w:p w14:paraId="54DAA28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85" w:type="pct"/>
            <w:gridSpan w:val="18"/>
          </w:tcPr>
          <w:p w14:paraId="629A05A9" w14:textId="77777777" w:rsidR="00C32C43" w:rsidRPr="00B9758A" w:rsidRDefault="00C32C43" w:rsidP="002D528E">
            <w:pPr>
              <w:pStyle w:val="ConsPlusNormal"/>
              <w:ind w:firstLine="75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Комплекс процессных мероприятий – стимулирование деятельности классных руководителей</w:t>
            </w:r>
          </w:p>
        </w:tc>
      </w:tr>
      <w:tr w:rsidR="002D528E" w:rsidRPr="00B9758A" w14:paraId="6B5D0361" w14:textId="77777777" w:rsidTr="00B9758A">
        <w:trPr>
          <w:trHeight w:val="20"/>
        </w:trPr>
        <w:tc>
          <w:tcPr>
            <w:tcW w:w="215" w:type="pct"/>
            <w:vMerge/>
          </w:tcPr>
          <w:p w14:paraId="7E49B51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785" w:type="pct"/>
            <w:gridSpan w:val="18"/>
          </w:tcPr>
          <w:p w14:paraId="6CB4B3A7" w14:textId="77777777" w:rsidR="00C32C43" w:rsidRPr="00B9758A" w:rsidRDefault="00C32C43" w:rsidP="002D528E">
            <w:pPr>
              <w:pStyle w:val="ConsPlusNormal"/>
              <w:ind w:firstLine="75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- Управление образованием администрации муниципального образования Белореченский район</w:t>
            </w:r>
          </w:p>
        </w:tc>
      </w:tr>
      <w:tr w:rsidR="00B9758A" w:rsidRPr="00B9758A" w14:paraId="1C08F5DE" w14:textId="77777777" w:rsidTr="00314843">
        <w:trPr>
          <w:trHeight w:val="20"/>
        </w:trPr>
        <w:tc>
          <w:tcPr>
            <w:tcW w:w="215" w:type="pct"/>
            <w:vMerge w:val="restart"/>
          </w:tcPr>
          <w:p w14:paraId="6A5787D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617" w:type="pct"/>
            <w:vMerge w:val="restart"/>
          </w:tcPr>
          <w:p w14:paraId="252F2655" w14:textId="7DADFF1F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(обеспечение выплат ежемесячного денежного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191" w:type="pct"/>
          </w:tcPr>
          <w:p w14:paraId="1CDE4D3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399" w:type="pct"/>
          </w:tcPr>
          <w:p w14:paraId="17442120" w14:textId="26E6582A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95 241</w:t>
            </w:r>
            <w:r w:rsidR="002D528E" w:rsidRPr="00B975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300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2BB797A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95 241 300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8" w:type="pct"/>
          </w:tcPr>
          <w:p w14:paraId="3D42938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3E22670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48D842B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2B84ADB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Количество </w:t>
            </w:r>
            <w:proofErr w:type="gramStart"/>
            <w:r w:rsidRPr="00B9758A">
              <w:rPr>
                <w:rFonts w:ascii="Times New Roman" w:hAnsi="Times New Roman" w:cs="Times New Roman"/>
              </w:rPr>
              <w:t>сотрудников</w:t>
            </w:r>
            <w:proofErr w:type="gramEnd"/>
            <w:r w:rsidRPr="00B9758A">
              <w:rPr>
                <w:rFonts w:ascii="Times New Roman" w:hAnsi="Times New Roman" w:cs="Times New Roman"/>
              </w:rPr>
              <w:t xml:space="preserve"> обеспеченных денежным вознаграждением за классное руководство, предоставляемые педагогическим работникам образовательных организаций, ежемесячно</w:t>
            </w:r>
          </w:p>
        </w:tc>
        <w:tc>
          <w:tcPr>
            <w:tcW w:w="303" w:type="pct"/>
            <w:vMerge w:val="restart"/>
          </w:tcPr>
          <w:p w14:paraId="1C091EA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383" w:type="pct"/>
            <w:gridSpan w:val="2"/>
          </w:tcPr>
          <w:p w14:paraId="24E97FA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643</w:t>
            </w:r>
          </w:p>
        </w:tc>
        <w:tc>
          <w:tcPr>
            <w:tcW w:w="451" w:type="pct"/>
            <w:gridSpan w:val="2"/>
            <w:vMerge w:val="restart"/>
          </w:tcPr>
          <w:p w14:paraId="2CD1F53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  <w:p w14:paraId="0DBA166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Обеспечены выплаты денежного вознаграждения за классное руководство, </w:t>
            </w:r>
            <w:r w:rsidRPr="00B9758A">
              <w:rPr>
                <w:rFonts w:ascii="Times New Roman" w:hAnsi="Times New Roman" w:cs="Times New Roman"/>
              </w:rPr>
              <w:lastRenderedPageBreak/>
              <w:t>предоставляемые педагогическим работникам образовательных организаций, ежемесячно</w:t>
            </w:r>
          </w:p>
        </w:tc>
        <w:tc>
          <w:tcPr>
            <w:tcW w:w="496" w:type="pct"/>
            <w:vMerge w:val="restart"/>
          </w:tcPr>
          <w:p w14:paraId="36F94C5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1.2.11</w:t>
            </w:r>
          </w:p>
          <w:p w14:paraId="14F1D1C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2CB3BC22" w14:textId="77777777" w:rsidTr="00314843">
        <w:trPr>
          <w:trHeight w:val="20"/>
        </w:trPr>
        <w:tc>
          <w:tcPr>
            <w:tcW w:w="215" w:type="pct"/>
            <w:vMerge/>
          </w:tcPr>
          <w:p w14:paraId="1ECCF8D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387292D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1E771F7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</w:tcPr>
          <w:p w14:paraId="5AFDD86A" w14:textId="05D84D7D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B975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57643459" w14:textId="5A61C3B9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B975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8" w:type="pct"/>
          </w:tcPr>
          <w:p w14:paraId="3A390C0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398E5BC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2562C95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59D2DA5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090FC76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gridSpan w:val="2"/>
          </w:tcPr>
          <w:p w14:paraId="3D6174F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451" w:type="pct"/>
            <w:gridSpan w:val="2"/>
            <w:vMerge/>
          </w:tcPr>
          <w:p w14:paraId="5ECFEFB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6A2BC86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2B86A0A4" w14:textId="77777777" w:rsidTr="00314843">
        <w:trPr>
          <w:trHeight w:val="20"/>
        </w:trPr>
        <w:tc>
          <w:tcPr>
            <w:tcW w:w="215" w:type="pct"/>
            <w:vMerge/>
          </w:tcPr>
          <w:p w14:paraId="06453E5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29756F3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1938622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</w:tcPr>
          <w:p w14:paraId="23195AF7" w14:textId="202056FB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B975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1EC37A71" w14:textId="39E09C0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B975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8" w:type="pct"/>
          </w:tcPr>
          <w:p w14:paraId="4C3D0A2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5CBC6B5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436EC04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AD304D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5C6D638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gridSpan w:val="2"/>
          </w:tcPr>
          <w:p w14:paraId="6B9101F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451" w:type="pct"/>
            <w:gridSpan w:val="2"/>
            <w:vMerge/>
          </w:tcPr>
          <w:p w14:paraId="3504861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09981C6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2F2D8C0F" w14:textId="77777777" w:rsidTr="00314843">
        <w:trPr>
          <w:trHeight w:val="20"/>
        </w:trPr>
        <w:tc>
          <w:tcPr>
            <w:tcW w:w="215" w:type="pct"/>
            <w:vMerge/>
          </w:tcPr>
          <w:p w14:paraId="66CD8BC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7677D66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6E687B4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</w:t>
            </w:r>
            <w:r w:rsidRPr="00B9758A">
              <w:rPr>
                <w:rFonts w:ascii="Times New Roman" w:hAnsi="Times New Roman" w:cs="Times New Roman"/>
                <w:lang w:val="en-US"/>
              </w:rPr>
              <w:t>7</w:t>
            </w:r>
            <w:r w:rsidRPr="00B9758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99" w:type="pct"/>
          </w:tcPr>
          <w:p w14:paraId="394EB24E" w14:textId="29033D91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B975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1B1B2DE2" w14:textId="30F1DD02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B975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8" w:type="pct"/>
          </w:tcPr>
          <w:p w14:paraId="7CBBFEE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532DFE6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2685178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5AE4374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002AC46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gridSpan w:val="2"/>
          </w:tcPr>
          <w:p w14:paraId="03BDF3D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451" w:type="pct"/>
            <w:gridSpan w:val="2"/>
            <w:vMerge/>
          </w:tcPr>
          <w:p w14:paraId="294171E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4EBC76F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5043F5C5" w14:textId="77777777" w:rsidTr="00314843">
        <w:trPr>
          <w:trHeight w:val="20"/>
        </w:trPr>
        <w:tc>
          <w:tcPr>
            <w:tcW w:w="215" w:type="pct"/>
            <w:vMerge w:val="restart"/>
          </w:tcPr>
          <w:p w14:paraId="0162E9D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 w:val="restart"/>
          </w:tcPr>
          <w:p w14:paraId="4AB11D5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91" w:type="pct"/>
          </w:tcPr>
          <w:p w14:paraId="07BF7CB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99" w:type="pct"/>
          </w:tcPr>
          <w:p w14:paraId="581FF27C" w14:textId="4312E58E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95 241</w:t>
            </w:r>
            <w:r w:rsidR="002D528E" w:rsidRPr="00B975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300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5CA66AD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95 241 300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8" w:type="pct"/>
          </w:tcPr>
          <w:p w14:paraId="775EAF1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067033D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198280C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3E92FD7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03" w:type="pct"/>
            <w:vMerge w:val="restart"/>
          </w:tcPr>
          <w:p w14:paraId="2812169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83" w:type="pct"/>
            <w:gridSpan w:val="2"/>
            <w:vMerge w:val="restart"/>
          </w:tcPr>
          <w:p w14:paraId="58F99BA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51" w:type="pct"/>
            <w:gridSpan w:val="2"/>
            <w:vMerge w:val="restart"/>
          </w:tcPr>
          <w:p w14:paraId="7AD679F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96" w:type="pct"/>
            <w:vMerge w:val="restart"/>
          </w:tcPr>
          <w:p w14:paraId="1110E59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</w:tr>
      <w:tr w:rsidR="00B9758A" w:rsidRPr="00B9758A" w14:paraId="30A5C99F" w14:textId="77777777" w:rsidTr="00314843">
        <w:trPr>
          <w:trHeight w:val="20"/>
        </w:trPr>
        <w:tc>
          <w:tcPr>
            <w:tcW w:w="215" w:type="pct"/>
            <w:vMerge/>
          </w:tcPr>
          <w:p w14:paraId="5A38575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3E7B771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2194F9C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</w:tcPr>
          <w:p w14:paraId="6B3E7518" w14:textId="0024A7B4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B975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561F0FF4" w14:textId="216B2EBD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B975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8" w:type="pct"/>
          </w:tcPr>
          <w:p w14:paraId="00B3F5C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12E7DF7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6474460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5BAF343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6B726CC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gridSpan w:val="2"/>
            <w:vMerge/>
          </w:tcPr>
          <w:p w14:paraId="1FC40FD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51" w:type="pct"/>
            <w:gridSpan w:val="2"/>
            <w:vMerge/>
          </w:tcPr>
          <w:p w14:paraId="3FA0AD8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122F037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1A021A38" w14:textId="77777777" w:rsidTr="00314843">
        <w:trPr>
          <w:trHeight w:val="20"/>
        </w:trPr>
        <w:tc>
          <w:tcPr>
            <w:tcW w:w="215" w:type="pct"/>
            <w:vMerge/>
          </w:tcPr>
          <w:p w14:paraId="6334B23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77A6304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3D96685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</w:tcPr>
          <w:p w14:paraId="4E2D7798" w14:textId="4135D636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B975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4151DF94" w14:textId="2B2A3D03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B975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8" w:type="pct"/>
          </w:tcPr>
          <w:p w14:paraId="7CFB170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47AFD88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4011F96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C9A8A4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1FB7FB7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gridSpan w:val="2"/>
            <w:vMerge/>
          </w:tcPr>
          <w:p w14:paraId="7037FCF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51" w:type="pct"/>
            <w:gridSpan w:val="2"/>
            <w:vMerge/>
          </w:tcPr>
          <w:p w14:paraId="2EF09B0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5F78026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6E48E9D2" w14:textId="77777777" w:rsidTr="00314843">
        <w:trPr>
          <w:trHeight w:val="20"/>
        </w:trPr>
        <w:tc>
          <w:tcPr>
            <w:tcW w:w="215" w:type="pct"/>
            <w:vMerge/>
          </w:tcPr>
          <w:p w14:paraId="5DB48B2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724BCCA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60F63EC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</w:t>
            </w:r>
            <w:r w:rsidRPr="00B9758A">
              <w:rPr>
                <w:rFonts w:ascii="Times New Roman" w:hAnsi="Times New Roman" w:cs="Times New Roman"/>
                <w:lang w:val="en-US"/>
              </w:rPr>
              <w:t>7</w:t>
            </w:r>
            <w:r w:rsidRPr="00B9758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99" w:type="pct"/>
          </w:tcPr>
          <w:p w14:paraId="61D3A06D" w14:textId="7BF93A3A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B975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0EBE55A9" w14:textId="47A7FBA0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B975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8" w:type="pct"/>
          </w:tcPr>
          <w:p w14:paraId="36E8E2A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1F4AF0B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1902499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7CF0CC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2D2970E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gridSpan w:val="2"/>
            <w:vMerge/>
          </w:tcPr>
          <w:p w14:paraId="29DE170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51" w:type="pct"/>
            <w:gridSpan w:val="2"/>
            <w:vMerge/>
          </w:tcPr>
          <w:p w14:paraId="4825523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5ACFBB1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2D528E" w:rsidRPr="00B9758A" w14:paraId="58543772" w14:textId="77777777" w:rsidTr="00B9758A">
        <w:trPr>
          <w:trHeight w:val="20"/>
        </w:trPr>
        <w:tc>
          <w:tcPr>
            <w:tcW w:w="215" w:type="pct"/>
            <w:vMerge w:val="restart"/>
          </w:tcPr>
          <w:p w14:paraId="7E3F0B4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85" w:type="pct"/>
            <w:gridSpan w:val="18"/>
          </w:tcPr>
          <w:p w14:paraId="53A0BBD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Комплекс процессных мероприятий -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предоставление мер социальной поддержки отдельных категорий обучающихся, работников сферы образования</w:t>
            </w:r>
          </w:p>
        </w:tc>
      </w:tr>
      <w:tr w:rsidR="002D528E" w:rsidRPr="00B9758A" w14:paraId="6B519897" w14:textId="77777777" w:rsidTr="00B9758A">
        <w:trPr>
          <w:trHeight w:val="20"/>
        </w:trPr>
        <w:tc>
          <w:tcPr>
            <w:tcW w:w="215" w:type="pct"/>
            <w:vMerge/>
          </w:tcPr>
          <w:p w14:paraId="31DFFDA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785" w:type="pct"/>
            <w:gridSpan w:val="18"/>
          </w:tcPr>
          <w:p w14:paraId="79130FC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- Управление образованием администрации муниципального образования Белореченский район</w:t>
            </w:r>
          </w:p>
        </w:tc>
      </w:tr>
      <w:tr w:rsidR="00B9758A" w:rsidRPr="00B9758A" w14:paraId="5B2C20AD" w14:textId="77777777" w:rsidTr="00314843">
        <w:trPr>
          <w:trHeight w:val="20"/>
        </w:trPr>
        <w:tc>
          <w:tcPr>
            <w:tcW w:w="215" w:type="pct"/>
            <w:vMerge w:val="restart"/>
          </w:tcPr>
          <w:p w14:paraId="3457BB6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617" w:type="pct"/>
            <w:vMerge w:val="restart"/>
          </w:tcPr>
          <w:p w14:paraId="24BC9969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  <w:shd w:val="clear" w:color="auto" w:fill="FFFFFF"/>
              </w:rPr>
              <w:t>Поддержка семей мобилизованных граждан и военнослужащих участников СВО</w:t>
            </w:r>
          </w:p>
        </w:tc>
        <w:tc>
          <w:tcPr>
            <w:tcW w:w="191" w:type="pct"/>
          </w:tcPr>
          <w:p w14:paraId="72561FD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99" w:type="pct"/>
          </w:tcPr>
          <w:p w14:paraId="6D0F8A7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8 </w:t>
            </w:r>
            <w:r w:rsidRPr="00B9758A">
              <w:rPr>
                <w:rFonts w:ascii="Times New Roman" w:hAnsi="Times New Roman" w:cs="Times New Roman"/>
                <w:lang w:val="en-US"/>
              </w:rPr>
              <w:t>764 240</w:t>
            </w:r>
            <w:r w:rsidRPr="00B9758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341" w:type="pct"/>
            <w:gridSpan w:val="2"/>
          </w:tcPr>
          <w:p w14:paraId="0840B71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35BD244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3424BA3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8 </w:t>
            </w:r>
            <w:r w:rsidRPr="00B9758A">
              <w:rPr>
                <w:rFonts w:ascii="Times New Roman" w:hAnsi="Times New Roman" w:cs="Times New Roman"/>
                <w:lang w:val="en-US"/>
              </w:rPr>
              <w:t>764 240</w:t>
            </w:r>
            <w:r w:rsidRPr="00B9758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67" w:type="pct"/>
          </w:tcPr>
          <w:p w14:paraId="0008995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64EF4B6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Доля семей мобилизованных граждан и военнослужащих участников </w:t>
            </w:r>
            <w:proofErr w:type="gramStart"/>
            <w:r w:rsidRPr="00B9758A">
              <w:rPr>
                <w:rFonts w:ascii="Times New Roman" w:hAnsi="Times New Roman" w:cs="Times New Roman"/>
                <w:shd w:val="clear" w:color="auto" w:fill="FFFFFF"/>
              </w:rPr>
              <w:t>СВО</w:t>
            </w:r>
            <w:proofErr w:type="gramEnd"/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получивших поддержку</w:t>
            </w:r>
          </w:p>
        </w:tc>
        <w:tc>
          <w:tcPr>
            <w:tcW w:w="303" w:type="pct"/>
            <w:vMerge w:val="restart"/>
          </w:tcPr>
          <w:p w14:paraId="4B2CECD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71" w:type="pct"/>
          </w:tcPr>
          <w:p w14:paraId="1585BDB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 w:val="restart"/>
          </w:tcPr>
          <w:p w14:paraId="46CC846D" w14:textId="72C26206" w:rsidR="00C32C43" w:rsidRPr="00B9758A" w:rsidRDefault="00C32C43" w:rsidP="002D528E">
            <w:pPr>
              <w:pStyle w:val="ConsPlusNormal"/>
              <w:ind w:right="-131"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Управление образованием администрации </w:t>
            </w:r>
            <w:r w:rsidR="002D528E" w:rsidRPr="00B9758A">
              <w:rPr>
                <w:rFonts w:ascii="Times New Roman" w:hAnsi="Times New Roman" w:cs="Times New Roman"/>
              </w:rPr>
              <w:t>муниципального</w:t>
            </w:r>
            <w:r w:rsidRPr="00B9758A">
              <w:rPr>
                <w:rFonts w:ascii="Times New Roman" w:hAnsi="Times New Roman" w:cs="Times New Roman"/>
              </w:rPr>
              <w:t xml:space="preserve"> образования Белореченский район</w:t>
            </w:r>
          </w:p>
        </w:tc>
        <w:tc>
          <w:tcPr>
            <w:tcW w:w="496" w:type="pct"/>
            <w:vMerge w:val="restart"/>
          </w:tcPr>
          <w:p w14:paraId="2F012D1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</w:t>
            </w:r>
            <w:r w:rsidRPr="00B9758A">
              <w:rPr>
                <w:rFonts w:ascii="Times New Roman" w:hAnsi="Times New Roman" w:cs="Times New Roman"/>
                <w:lang w:val="en-US"/>
              </w:rPr>
              <w:t>.</w:t>
            </w:r>
            <w:r w:rsidRPr="00B9758A">
              <w:rPr>
                <w:rFonts w:ascii="Times New Roman" w:hAnsi="Times New Roman" w:cs="Times New Roman"/>
              </w:rPr>
              <w:t>5</w:t>
            </w:r>
          </w:p>
        </w:tc>
      </w:tr>
      <w:tr w:rsidR="00B9758A" w:rsidRPr="00B9758A" w14:paraId="4D10C024" w14:textId="77777777" w:rsidTr="00314843">
        <w:trPr>
          <w:trHeight w:val="20"/>
        </w:trPr>
        <w:tc>
          <w:tcPr>
            <w:tcW w:w="215" w:type="pct"/>
            <w:vMerge/>
          </w:tcPr>
          <w:p w14:paraId="46EE6BB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43A6D6F2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191" w:type="pct"/>
          </w:tcPr>
          <w:p w14:paraId="7290D3B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</w:tcPr>
          <w:p w14:paraId="3917BAA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</w:rPr>
              <w:t>10</w:t>
            </w:r>
            <w:r w:rsidRPr="00B9758A">
              <w:rPr>
                <w:rFonts w:ascii="Times New Roman" w:hAnsi="Times New Roman" w:cs="Times New Roman"/>
                <w:lang w:val="en-US"/>
              </w:rPr>
              <w:t> </w:t>
            </w:r>
            <w:r w:rsidRPr="00B9758A">
              <w:rPr>
                <w:rFonts w:ascii="Times New Roman" w:hAnsi="Times New Roman" w:cs="Times New Roman"/>
              </w:rPr>
              <w:t>797 286,0</w:t>
            </w:r>
          </w:p>
        </w:tc>
        <w:tc>
          <w:tcPr>
            <w:tcW w:w="341" w:type="pct"/>
            <w:gridSpan w:val="2"/>
          </w:tcPr>
          <w:p w14:paraId="5E5F522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09E0A88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0AAEC3A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</w:t>
            </w:r>
            <w:r w:rsidRPr="00B9758A">
              <w:rPr>
                <w:rFonts w:ascii="Times New Roman" w:hAnsi="Times New Roman" w:cs="Times New Roman"/>
                <w:lang w:val="en-US"/>
              </w:rPr>
              <w:t> </w:t>
            </w:r>
            <w:r w:rsidRPr="00B9758A">
              <w:rPr>
                <w:rFonts w:ascii="Times New Roman" w:hAnsi="Times New Roman" w:cs="Times New Roman"/>
              </w:rPr>
              <w:t>797 286,0</w:t>
            </w:r>
          </w:p>
        </w:tc>
        <w:tc>
          <w:tcPr>
            <w:tcW w:w="267" w:type="pct"/>
          </w:tcPr>
          <w:p w14:paraId="6D957BE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1ABED4F0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25FBBF7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45EC647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18D6D9D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0570A25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4885A4AD" w14:textId="77777777" w:rsidTr="00314843">
        <w:trPr>
          <w:trHeight w:val="20"/>
        </w:trPr>
        <w:tc>
          <w:tcPr>
            <w:tcW w:w="215" w:type="pct"/>
            <w:vMerge/>
          </w:tcPr>
          <w:p w14:paraId="16A80B6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47CB5972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191" w:type="pct"/>
          </w:tcPr>
          <w:p w14:paraId="5F33462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2026 </w:t>
            </w:r>
            <w:r w:rsidRPr="00B9758A">
              <w:rPr>
                <w:rFonts w:ascii="Times New Roman" w:hAnsi="Times New Roman" w:cs="Times New Roman"/>
              </w:rPr>
              <w:lastRenderedPageBreak/>
              <w:t>год</w:t>
            </w:r>
          </w:p>
        </w:tc>
        <w:tc>
          <w:tcPr>
            <w:tcW w:w="399" w:type="pct"/>
          </w:tcPr>
          <w:p w14:paraId="4D16200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16</w:t>
            </w:r>
            <w:r w:rsidRPr="00B9758A">
              <w:rPr>
                <w:rFonts w:ascii="Times New Roman" w:hAnsi="Times New Roman" w:cs="Times New Roman"/>
                <w:lang w:val="en-US"/>
              </w:rPr>
              <w:t> </w:t>
            </w:r>
            <w:r w:rsidRPr="00B9758A">
              <w:rPr>
                <w:rFonts w:ascii="Times New Roman" w:hAnsi="Times New Roman" w:cs="Times New Roman"/>
              </w:rPr>
              <w:t>939 500,0</w:t>
            </w:r>
          </w:p>
        </w:tc>
        <w:tc>
          <w:tcPr>
            <w:tcW w:w="341" w:type="pct"/>
            <w:gridSpan w:val="2"/>
          </w:tcPr>
          <w:p w14:paraId="64D8782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5F872DF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5FFA36F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16</w:t>
            </w:r>
            <w:r w:rsidRPr="00B9758A">
              <w:rPr>
                <w:rFonts w:ascii="Times New Roman" w:hAnsi="Times New Roman" w:cs="Times New Roman"/>
                <w:lang w:val="en-US"/>
              </w:rPr>
              <w:t> </w:t>
            </w:r>
            <w:r w:rsidRPr="00B9758A">
              <w:rPr>
                <w:rFonts w:ascii="Times New Roman" w:hAnsi="Times New Roman" w:cs="Times New Roman"/>
              </w:rPr>
              <w:t>939 500,0</w:t>
            </w:r>
          </w:p>
        </w:tc>
        <w:tc>
          <w:tcPr>
            <w:tcW w:w="267" w:type="pct"/>
          </w:tcPr>
          <w:p w14:paraId="1D1C69D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66154674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593CB8D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098AFA4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33AF384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640FADA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36B3FCD8" w14:textId="77777777" w:rsidTr="00314843">
        <w:trPr>
          <w:trHeight w:val="20"/>
        </w:trPr>
        <w:tc>
          <w:tcPr>
            <w:tcW w:w="215" w:type="pct"/>
            <w:vMerge/>
          </w:tcPr>
          <w:p w14:paraId="4A0B65D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324F3057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191" w:type="pct"/>
          </w:tcPr>
          <w:p w14:paraId="22FE52C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</w:t>
            </w:r>
            <w:r w:rsidRPr="00B9758A">
              <w:rPr>
                <w:rFonts w:ascii="Times New Roman" w:hAnsi="Times New Roman" w:cs="Times New Roman"/>
                <w:lang w:val="en-US"/>
              </w:rPr>
              <w:t>7</w:t>
            </w:r>
            <w:r w:rsidRPr="00B9758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99" w:type="pct"/>
          </w:tcPr>
          <w:p w14:paraId="11BA2F4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16 939 500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2EB3825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379D1B0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2121BA7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16 939 500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7" w:type="pct"/>
          </w:tcPr>
          <w:p w14:paraId="25FA936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18F50CFE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0C001F7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7BC35AF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108493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490A999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7765C4D7" w14:textId="77777777" w:rsidTr="00314843">
        <w:trPr>
          <w:trHeight w:val="20"/>
        </w:trPr>
        <w:tc>
          <w:tcPr>
            <w:tcW w:w="215" w:type="pct"/>
            <w:vMerge w:val="restart"/>
          </w:tcPr>
          <w:p w14:paraId="31F7B80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617" w:type="pct"/>
            <w:vMerge w:val="restart"/>
          </w:tcPr>
          <w:p w14:paraId="075B7196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 xml:space="preserve">со финансирование </w:t>
            </w:r>
          </w:p>
          <w:p w14:paraId="5A212BD5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 xml:space="preserve">расходных обязательств органов местного самоуправления по организации бесплатного горячего питания обучающихся, получающих начальное общее образование </w:t>
            </w:r>
          </w:p>
          <w:p w14:paraId="459B67E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 государственных и муниципальных образовательных организациях</w:t>
            </w:r>
          </w:p>
        </w:tc>
        <w:tc>
          <w:tcPr>
            <w:tcW w:w="191" w:type="pct"/>
          </w:tcPr>
          <w:p w14:paraId="75ED63A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99" w:type="pct"/>
          </w:tcPr>
          <w:p w14:paraId="2F15D97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93 777 810</w:t>
            </w:r>
            <w:r w:rsidRPr="00B9758A">
              <w:rPr>
                <w:rFonts w:ascii="Times New Roman" w:hAnsi="Times New Roman" w:cs="Times New Roman"/>
              </w:rPr>
              <w:t>,53</w:t>
            </w:r>
          </w:p>
        </w:tc>
        <w:tc>
          <w:tcPr>
            <w:tcW w:w="341" w:type="pct"/>
            <w:gridSpan w:val="2"/>
          </w:tcPr>
          <w:p w14:paraId="74454AC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</w:rPr>
              <w:t xml:space="preserve">70 952 </w:t>
            </w:r>
            <w:r w:rsidRPr="00B9758A">
              <w:rPr>
                <w:rFonts w:ascii="Times New Roman" w:hAnsi="Times New Roman" w:cs="Times New Roman"/>
                <w:lang w:val="en-US"/>
              </w:rPr>
              <w:t>160</w:t>
            </w:r>
            <w:r w:rsidRPr="00B9758A">
              <w:rPr>
                <w:rFonts w:ascii="Times New Roman" w:hAnsi="Times New Roman" w:cs="Times New Roman"/>
              </w:rPr>
              <w:t>,</w:t>
            </w:r>
            <w:r w:rsidRPr="00B9758A">
              <w:rPr>
                <w:rFonts w:ascii="Times New Roman" w:hAnsi="Times New Roman" w:cs="Times New Roman"/>
                <w:lang w:val="en-US"/>
              </w:rPr>
              <w:t>45</w:t>
            </w:r>
          </w:p>
        </w:tc>
        <w:tc>
          <w:tcPr>
            <w:tcW w:w="388" w:type="pct"/>
          </w:tcPr>
          <w:p w14:paraId="2152A13E" w14:textId="41057C9A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20 012</w:t>
            </w:r>
            <w:r w:rsidR="002D528E" w:rsidRPr="00B9758A">
              <w:rPr>
                <w:rFonts w:ascii="Times New Roman" w:hAnsi="Times New Roman" w:cs="Times New Roman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239,</w:t>
            </w:r>
            <w:r w:rsidRPr="00B9758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38" w:type="pct"/>
            <w:gridSpan w:val="3"/>
          </w:tcPr>
          <w:p w14:paraId="7A007F3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</w:t>
            </w:r>
            <w:r w:rsidRPr="00B9758A">
              <w:rPr>
                <w:rFonts w:ascii="Times New Roman" w:hAnsi="Times New Roman" w:cs="Times New Roman"/>
                <w:lang w:val="en-US"/>
              </w:rPr>
              <w:t> </w:t>
            </w:r>
            <w:r w:rsidRPr="00B9758A">
              <w:rPr>
                <w:rFonts w:ascii="Times New Roman" w:hAnsi="Times New Roman" w:cs="Times New Roman"/>
              </w:rPr>
              <w:t>813</w:t>
            </w:r>
            <w:r w:rsidRPr="00B9758A">
              <w:rPr>
                <w:rFonts w:ascii="Times New Roman" w:hAnsi="Times New Roman" w:cs="Times New Roman"/>
                <w:lang w:val="en-US"/>
              </w:rPr>
              <w:t> </w:t>
            </w:r>
            <w:r w:rsidRPr="00B9758A">
              <w:rPr>
                <w:rFonts w:ascii="Times New Roman" w:hAnsi="Times New Roman" w:cs="Times New Roman"/>
              </w:rPr>
              <w:br/>
              <w:t>410, 53</w:t>
            </w:r>
          </w:p>
        </w:tc>
        <w:tc>
          <w:tcPr>
            <w:tcW w:w="267" w:type="pct"/>
          </w:tcPr>
          <w:p w14:paraId="001C796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5F6B49E6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Количество обучающихся обеспеченных бесплатным горячим питанием обучающиеся, получающие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03" w:type="pct"/>
            <w:vMerge w:val="restart"/>
          </w:tcPr>
          <w:p w14:paraId="31FEEDB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371" w:type="pct"/>
          </w:tcPr>
          <w:p w14:paraId="1BF1B88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6829</w:t>
            </w:r>
          </w:p>
        </w:tc>
        <w:tc>
          <w:tcPr>
            <w:tcW w:w="463" w:type="pct"/>
            <w:gridSpan w:val="3"/>
            <w:vMerge w:val="restart"/>
          </w:tcPr>
          <w:p w14:paraId="2340FE58" w14:textId="72B7D10B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Управление образованием администрации муниципального образования </w:t>
            </w:r>
            <w:r w:rsidR="002D528E" w:rsidRPr="00B9758A">
              <w:rPr>
                <w:rFonts w:ascii="Times New Roman" w:hAnsi="Times New Roman" w:cs="Times New Roman"/>
              </w:rPr>
              <w:t>Белореченский район</w:t>
            </w:r>
          </w:p>
        </w:tc>
        <w:tc>
          <w:tcPr>
            <w:tcW w:w="496" w:type="pct"/>
            <w:vMerge w:val="restart"/>
          </w:tcPr>
          <w:p w14:paraId="0F6A2DA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1.2.6</w:t>
            </w:r>
          </w:p>
        </w:tc>
      </w:tr>
      <w:tr w:rsidR="00B9758A" w:rsidRPr="00B9758A" w14:paraId="7C1526EE" w14:textId="77777777" w:rsidTr="00314843">
        <w:trPr>
          <w:trHeight w:val="20"/>
        </w:trPr>
        <w:tc>
          <w:tcPr>
            <w:tcW w:w="215" w:type="pct"/>
            <w:vMerge/>
          </w:tcPr>
          <w:p w14:paraId="163D6B4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4D48A64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771EFF4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</w:tcPr>
          <w:p w14:paraId="7B35183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125 364 900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3EEE0D4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94 851 000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8" w:type="pct"/>
          </w:tcPr>
          <w:p w14:paraId="4D814CC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26 752 900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38" w:type="pct"/>
            <w:gridSpan w:val="3"/>
          </w:tcPr>
          <w:p w14:paraId="746AD67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3 761 </w:t>
            </w:r>
          </w:p>
          <w:p w14:paraId="41B2763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 000,0</w:t>
            </w:r>
          </w:p>
        </w:tc>
        <w:tc>
          <w:tcPr>
            <w:tcW w:w="267" w:type="pct"/>
          </w:tcPr>
          <w:p w14:paraId="766DCD8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6D71D089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425A0F9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14148BB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463" w:type="pct"/>
            <w:gridSpan w:val="3"/>
            <w:vMerge/>
          </w:tcPr>
          <w:p w14:paraId="733FC07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6FC88EA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1E2FAFC8" w14:textId="77777777" w:rsidTr="00314843">
        <w:trPr>
          <w:trHeight w:val="20"/>
        </w:trPr>
        <w:tc>
          <w:tcPr>
            <w:tcW w:w="215" w:type="pct"/>
            <w:vMerge/>
          </w:tcPr>
          <w:p w14:paraId="5283745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18122B0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0C08AE9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</w:tcPr>
          <w:p w14:paraId="441DA50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128 432 800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4051BC4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97 172 200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8" w:type="pct"/>
          </w:tcPr>
          <w:p w14:paraId="1AB1312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27 </w:t>
            </w:r>
            <w:r w:rsidRPr="00B9758A">
              <w:rPr>
                <w:rFonts w:ascii="Times New Roman" w:hAnsi="Times New Roman" w:cs="Times New Roman"/>
              </w:rPr>
              <w:t>4</w:t>
            </w:r>
            <w:r w:rsidRPr="00B9758A">
              <w:rPr>
                <w:rFonts w:ascii="Times New Roman" w:hAnsi="Times New Roman" w:cs="Times New Roman"/>
                <w:lang w:val="en-US"/>
              </w:rPr>
              <w:t>07 600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38" w:type="pct"/>
            <w:gridSpan w:val="3"/>
          </w:tcPr>
          <w:p w14:paraId="1AB8AAC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3 853 000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7" w:type="pct"/>
          </w:tcPr>
          <w:p w14:paraId="397D1BF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FA6B3FE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0953C1E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6D42C8A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463" w:type="pct"/>
            <w:gridSpan w:val="3"/>
            <w:vMerge/>
          </w:tcPr>
          <w:p w14:paraId="3619AE8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1249398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56FD40CE" w14:textId="77777777" w:rsidTr="00314843">
        <w:trPr>
          <w:trHeight w:val="20"/>
        </w:trPr>
        <w:tc>
          <w:tcPr>
            <w:tcW w:w="215" w:type="pct"/>
            <w:vMerge/>
          </w:tcPr>
          <w:p w14:paraId="26773BB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473992F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06C8319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99" w:type="pct"/>
          </w:tcPr>
          <w:p w14:paraId="49239DF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111 138 100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766ED47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84 087 000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8" w:type="pct"/>
          </w:tcPr>
          <w:p w14:paraId="14DA59C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23 716 900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38" w:type="pct"/>
            <w:gridSpan w:val="3"/>
          </w:tcPr>
          <w:p w14:paraId="17B34B7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 xml:space="preserve">3 334 </w:t>
            </w:r>
            <w:r w:rsidRPr="00B9758A">
              <w:rPr>
                <w:rFonts w:ascii="Times New Roman" w:hAnsi="Times New Roman" w:cs="Times New Roman"/>
              </w:rPr>
              <w:t>2</w:t>
            </w:r>
            <w:r w:rsidRPr="00B9758A">
              <w:rPr>
                <w:rFonts w:ascii="Times New Roman" w:hAnsi="Times New Roman" w:cs="Times New Roman"/>
                <w:lang w:val="en-US"/>
              </w:rPr>
              <w:t>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7" w:type="pct"/>
          </w:tcPr>
          <w:p w14:paraId="5462C6B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  <w:shd w:val="clear" w:color="auto" w:fill="FFFFFF" w:themeFill="background1"/>
          </w:tcPr>
          <w:p w14:paraId="6C6EDE1B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744B9A6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136F778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463" w:type="pct"/>
            <w:gridSpan w:val="3"/>
            <w:vMerge/>
          </w:tcPr>
          <w:p w14:paraId="36483CB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0C4F3DA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5C18FCC9" w14:textId="77777777" w:rsidTr="00314843">
        <w:trPr>
          <w:trHeight w:val="20"/>
        </w:trPr>
        <w:tc>
          <w:tcPr>
            <w:tcW w:w="215" w:type="pct"/>
            <w:vMerge w:val="restart"/>
          </w:tcPr>
          <w:p w14:paraId="4CABF27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617" w:type="pct"/>
            <w:vMerge w:val="restart"/>
          </w:tcPr>
          <w:p w14:paraId="7B81414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91" w:type="pct"/>
          </w:tcPr>
          <w:p w14:paraId="28B130C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99" w:type="pct"/>
          </w:tcPr>
          <w:p w14:paraId="30A93E4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15 </w:t>
            </w:r>
            <w:r w:rsidRPr="00B9758A">
              <w:rPr>
                <w:rFonts w:ascii="Times New Roman" w:hAnsi="Times New Roman" w:cs="Times New Roman"/>
                <w:lang w:val="en-US"/>
              </w:rPr>
              <w:t>059</w:t>
            </w:r>
          </w:p>
          <w:p w14:paraId="67C7DB0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2</w:t>
            </w:r>
            <w:r w:rsidRPr="00B9758A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341" w:type="pct"/>
            <w:gridSpan w:val="2"/>
          </w:tcPr>
          <w:p w14:paraId="792B5BB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0F6A34B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</w:t>
            </w:r>
            <w:r w:rsidRPr="00B9758A">
              <w:rPr>
                <w:rFonts w:ascii="Times New Roman" w:hAnsi="Times New Roman" w:cs="Times New Roman"/>
                <w:lang w:val="en-US"/>
              </w:rPr>
              <w:t>3402</w:t>
            </w:r>
            <w:r w:rsidRPr="00B9758A">
              <w:rPr>
                <w:rFonts w:ascii="Times New Roman" w:hAnsi="Times New Roman" w:cs="Times New Roman"/>
              </w:rPr>
              <w:t xml:space="preserve"> 600,00</w:t>
            </w:r>
          </w:p>
        </w:tc>
        <w:tc>
          <w:tcPr>
            <w:tcW w:w="338" w:type="pct"/>
            <w:gridSpan w:val="3"/>
          </w:tcPr>
          <w:p w14:paraId="787594B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1 656 6</w:t>
            </w:r>
            <w:r w:rsidRPr="00B9758A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267" w:type="pct"/>
          </w:tcPr>
          <w:p w14:paraId="51D725D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45D2AE2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Доля обучающихся с ограниченными возможностями здоровья в муниципальных общеобразовательных организациях, получающих бесплатное питание, к общему количеству обучающихся с ограниченными возможностями здоровья в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муниципальных общеобразовательных организациях </w:t>
            </w:r>
          </w:p>
        </w:tc>
        <w:tc>
          <w:tcPr>
            <w:tcW w:w="303" w:type="pct"/>
            <w:vMerge w:val="restart"/>
          </w:tcPr>
          <w:p w14:paraId="3E6FBED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371" w:type="pct"/>
          </w:tcPr>
          <w:p w14:paraId="5FFA4D6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463" w:type="pct"/>
            <w:gridSpan w:val="3"/>
            <w:vMerge w:val="restart"/>
          </w:tcPr>
          <w:p w14:paraId="20781A7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96" w:type="pct"/>
            <w:vMerge w:val="restart"/>
          </w:tcPr>
          <w:p w14:paraId="3A9C545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1.</w:t>
            </w:r>
            <w:r w:rsidRPr="00B9758A">
              <w:rPr>
                <w:rFonts w:ascii="Times New Roman" w:hAnsi="Times New Roman" w:cs="Times New Roman"/>
              </w:rPr>
              <w:t>2</w:t>
            </w:r>
            <w:r w:rsidRPr="00B9758A">
              <w:rPr>
                <w:rFonts w:ascii="Times New Roman" w:hAnsi="Times New Roman" w:cs="Times New Roman"/>
                <w:lang w:val="en-US"/>
              </w:rPr>
              <w:t>.</w:t>
            </w:r>
            <w:r w:rsidRPr="00B9758A">
              <w:rPr>
                <w:rFonts w:ascii="Times New Roman" w:hAnsi="Times New Roman" w:cs="Times New Roman"/>
              </w:rPr>
              <w:t>7</w:t>
            </w:r>
          </w:p>
          <w:p w14:paraId="1A5BA8C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  <w:p w14:paraId="4965BB38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  <w:p w14:paraId="5ECC3BA4" w14:textId="77777777" w:rsidR="00C32C43" w:rsidRPr="00B9758A" w:rsidRDefault="00C32C43" w:rsidP="002D528E">
            <w:pPr>
              <w:tabs>
                <w:tab w:val="left" w:pos="1168"/>
              </w:tabs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ab/>
            </w:r>
          </w:p>
        </w:tc>
      </w:tr>
      <w:tr w:rsidR="00B9758A" w:rsidRPr="00B9758A" w14:paraId="4EF7EF7F" w14:textId="77777777" w:rsidTr="00314843">
        <w:trPr>
          <w:trHeight w:val="20"/>
        </w:trPr>
        <w:tc>
          <w:tcPr>
            <w:tcW w:w="215" w:type="pct"/>
            <w:vMerge/>
          </w:tcPr>
          <w:p w14:paraId="45A68EA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21BC4CA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91" w:type="pct"/>
          </w:tcPr>
          <w:p w14:paraId="4FD5794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</w:tcPr>
          <w:p w14:paraId="4B9ABE7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18 148 600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0A897FA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57F2C16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12 3</w:t>
            </w:r>
            <w:r w:rsidRPr="00B9758A">
              <w:rPr>
                <w:rFonts w:ascii="Times New Roman" w:hAnsi="Times New Roman" w:cs="Times New Roman"/>
              </w:rPr>
              <w:t>4</w:t>
            </w:r>
            <w:r w:rsidRPr="00B9758A">
              <w:rPr>
                <w:rFonts w:ascii="Times New Roman" w:hAnsi="Times New Roman" w:cs="Times New Roman"/>
                <w:lang w:val="en-US"/>
              </w:rPr>
              <w:t>1 000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38" w:type="pct"/>
            <w:gridSpan w:val="3"/>
          </w:tcPr>
          <w:p w14:paraId="16F315F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5 807 600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7" w:type="pct"/>
          </w:tcPr>
          <w:p w14:paraId="069E746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7E38A4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3F3D766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33F328E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463" w:type="pct"/>
            <w:gridSpan w:val="3"/>
            <w:vMerge/>
          </w:tcPr>
          <w:p w14:paraId="1273F7B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05F2CEE6" w14:textId="77777777" w:rsidR="00C32C43" w:rsidRPr="00B9758A" w:rsidRDefault="00C32C43" w:rsidP="002D528E">
            <w:pPr>
              <w:tabs>
                <w:tab w:val="left" w:pos="1168"/>
              </w:tabs>
              <w:ind w:firstLine="75"/>
              <w:rPr>
                <w:sz w:val="20"/>
                <w:szCs w:val="20"/>
              </w:rPr>
            </w:pPr>
          </w:p>
        </w:tc>
      </w:tr>
      <w:tr w:rsidR="00B9758A" w:rsidRPr="00B9758A" w14:paraId="7F14F0CA" w14:textId="77777777" w:rsidTr="00314843">
        <w:trPr>
          <w:trHeight w:val="20"/>
        </w:trPr>
        <w:tc>
          <w:tcPr>
            <w:tcW w:w="215" w:type="pct"/>
            <w:vMerge/>
          </w:tcPr>
          <w:p w14:paraId="18ABBFD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0FEB79B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91" w:type="pct"/>
          </w:tcPr>
          <w:p w14:paraId="57AA314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</w:tcPr>
          <w:p w14:paraId="373281E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13 774 300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27ADA14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4B11FDE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9 366 500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38" w:type="pct"/>
            <w:gridSpan w:val="3"/>
          </w:tcPr>
          <w:p w14:paraId="0C45AB0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4 407 800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7" w:type="pct"/>
          </w:tcPr>
          <w:p w14:paraId="67C01DC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5042AE5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2926F3A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565F3D4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463" w:type="pct"/>
            <w:gridSpan w:val="3"/>
            <w:vMerge/>
          </w:tcPr>
          <w:p w14:paraId="1EBE387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0289E4A3" w14:textId="77777777" w:rsidR="00C32C43" w:rsidRPr="00B9758A" w:rsidRDefault="00C32C43" w:rsidP="002D528E">
            <w:pPr>
              <w:tabs>
                <w:tab w:val="left" w:pos="1168"/>
              </w:tabs>
              <w:ind w:firstLine="75"/>
              <w:rPr>
                <w:sz w:val="20"/>
                <w:szCs w:val="20"/>
              </w:rPr>
            </w:pPr>
          </w:p>
        </w:tc>
      </w:tr>
      <w:tr w:rsidR="00B9758A" w:rsidRPr="00B9758A" w14:paraId="18F59701" w14:textId="77777777" w:rsidTr="00314843">
        <w:trPr>
          <w:trHeight w:val="20"/>
        </w:trPr>
        <w:tc>
          <w:tcPr>
            <w:tcW w:w="215" w:type="pct"/>
            <w:vMerge/>
          </w:tcPr>
          <w:p w14:paraId="616682B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34B0ED9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91" w:type="pct"/>
          </w:tcPr>
          <w:p w14:paraId="029858A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</w:t>
            </w:r>
            <w:r w:rsidRPr="00B9758A">
              <w:rPr>
                <w:rFonts w:ascii="Times New Roman" w:hAnsi="Times New Roman" w:cs="Times New Roman"/>
                <w:lang w:val="en-US"/>
              </w:rPr>
              <w:t>7</w:t>
            </w:r>
            <w:r w:rsidRPr="00B9758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99" w:type="pct"/>
          </w:tcPr>
          <w:p w14:paraId="298EF15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14 325 200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6BCD602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40EFEA2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9 7</w:t>
            </w:r>
            <w:r w:rsidRPr="00B9758A">
              <w:rPr>
                <w:rFonts w:ascii="Times New Roman" w:hAnsi="Times New Roman" w:cs="Times New Roman"/>
              </w:rPr>
              <w:t>4</w:t>
            </w:r>
            <w:r w:rsidRPr="00B9758A">
              <w:rPr>
                <w:rFonts w:ascii="Times New Roman" w:hAnsi="Times New Roman" w:cs="Times New Roman"/>
                <w:lang w:val="en-US"/>
              </w:rPr>
              <w:t>1 100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38" w:type="pct"/>
            <w:gridSpan w:val="3"/>
          </w:tcPr>
          <w:p w14:paraId="4EF6B66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4 584 100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7" w:type="pct"/>
          </w:tcPr>
          <w:p w14:paraId="69C07E4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18B898F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7CD0562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5F84FE2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463" w:type="pct"/>
            <w:gridSpan w:val="3"/>
            <w:vMerge/>
          </w:tcPr>
          <w:p w14:paraId="0C166FF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53D1214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58549F8A" w14:textId="77777777" w:rsidTr="00314843">
        <w:trPr>
          <w:trHeight w:val="20"/>
        </w:trPr>
        <w:tc>
          <w:tcPr>
            <w:tcW w:w="215" w:type="pct"/>
            <w:vMerge w:val="restart"/>
          </w:tcPr>
          <w:p w14:paraId="20AEB36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617" w:type="pct"/>
            <w:vMerge w:val="restart"/>
          </w:tcPr>
          <w:p w14:paraId="6925D03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Меры социальной поддержки отдельным категориям работников образовательных организаций</w:t>
            </w:r>
          </w:p>
        </w:tc>
        <w:tc>
          <w:tcPr>
            <w:tcW w:w="191" w:type="pct"/>
          </w:tcPr>
          <w:p w14:paraId="6AB268C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99" w:type="pct"/>
          </w:tcPr>
          <w:p w14:paraId="5969C7F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</w:t>
            </w:r>
            <w:r w:rsidRPr="00B9758A">
              <w:rPr>
                <w:rFonts w:ascii="Times New Roman" w:hAnsi="Times New Roman" w:cs="Times New Roman"/>
                <w:lang w:val="en-US"/>
              </w:rPr>
              <w:t> </w:t>
            </w:r>
            <w:r w:rsidRPr="00B9758A">
              <w:rPr>
                <w:rFonts w:ascii="Times New Roman" w:hAnsi="Times New Roman" w:cs="Times New Roman"/>
              </w:rPr>
              <w:t>253</w:t>
            </w:r>
            <w:r w:rsidRPr="00B9758A">
              <w:rPr>
                <w:rFonts w:ascii="Times New Roman" w:hAnsi="Times New Roman" w:cs="Times New Roman"/>
                <w:lang w:val="en-US"/>
              </w:rPr>
              <w:t> </w:t>
            </w:r>
            <w:r w:rsidRPr="00B9758A">
              <w:rPr>
                <w:rFonts w:ascii="Times New Roman" w:hAnsi="Times New Roman" w:cs="Times New Roman"/>
              </w:rPr>
              <w:br/>
              <w:t>665,73</w:t>
            </w:r>
          </w:p>
        </w:tc>
        <w:tc>
          <w:tcPr>
            <w:tcW w:w="341" w:type="pct"/>
            <w:gridSpan w:val="2"/>
          </w:tcPr>
          <w:p w14:paraId="4A28773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0D724CD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74FA1E4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</w:t>
            </w:r>
            <w:r w:rsidRPr="00B9758A">
              <w:rPr>
                <w:rFonts w:ascii="Times New Roman" w:hAnsi="Times New Roman" w:cs="Times New Roman"/>
                <w:lang w:val="en-US"/>
              </w:rPr>
              <w:t> </w:t>
            </w:r>
            <w:r w:rsidRPr="00B9758A">
              <w:rPr>
                <w:rFonts w:ascii="Times New Roman" w:hAnsi="Times New Roman" w:cs="Times New Roman"/>
              </w:rPr>
              <w:t>253</w:t>
            </w:r>
            <w:r w:rsidRPr="00B9758A">
              <w:rPr>
                <w:rFonts w:ascii="Times New Roman" w:hAnsi="Times New Roman" w:cs="Times New Roman"/>
                <w:lang w:val="en-US"/>
              </w:rPr>
              <w:t> </w:t>
            </w:r>
            <w:r w:rsidRPr="00B9758A">
              <w:rPr>
                <w:rFonts w:ascii="Times New Roman" w:hAnsi="Times New Roman" w:cs="Times New Roman"/>
              </w:rPr>
              <w:br/>
              <w:t>665,73</w:t>
            </w:r>
          </w:p>
        </w:tc>
        <w:tc>
          <w:tcPr>
            <w:tcW w:w="267" w:type="pct"/>
          </w:tcPr>
          <w:p w14:paraId="3A698681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7D59D98D" w14:textId="23F6F7C8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Доля </w:t>
            </w:r>
            <w:r w:rsidR="002D528E" w:rsidRPr="00B9758A">
              <w:rPr>
                <w:rFonts w:ascii="Times New Roman" w:hAnsi="Times New Roman" w:cs="Times New Roman"/>
                <w:shd w:val="clear" w:color="auto" w:fill="FFFFFF"/>
              </w:rPr>
              <w:t>социальной поддержки,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выплаченная отдельным категориям работников образовательных организаций</w:t>
            </w:r>
          </w:p>
        </w:tc>
        <w:tc>
          <w:tcPr>
            <w:tcW w:w="303" w:type="pct"/>
            <w:vMerge w:val="restart"/>
          </w:tcPr>
          <w:p w14:paraId="7AFBFC7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71" w:type="pct"/>
          </w:tcPr>
          <w:p w14:paraId="30125AC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 w:val="restart"/>
          </w:tcPr>
          <w:p w14:paraId="4B3202A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96" w:type="pct"/>
            <w:vMerge w:val="restart"/>
          </w:tcPr>
          <w:p w14:paraId="589D740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1.2.12</w:t>
            </w:r>
          </w:p>
          <w:p w14:paraId="2B78E77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0D475326" w14:textId="77777777" w:rsidTr="00314843">
        <w:trPr>
          <w:trHeight w:val="20"/>
        </w:trPr>
        <w:tc>
          <w:tcPr>
            <w:tcW w:w="215" w:type="pct"/>
            <w:vMerge/>
          </w:tcPr>
          <w:p w14:paraId="41794CC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6583010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91" w:type="pct"/>
          </w:tcPr>
          <w:p w14:paraId="6DCB2CC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</w:tcPr>
          <w:p w14:paraId="2680BF55" w14:textId="2D9444C0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17 375 400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3438E3D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05897F4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06E4AE4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 xml:space="preserve">17 375 </w:t>
            </w:r>
            <w:r w:rsidRPr="00B9758A">
              <w:rPr>
                <w:rFonts w:ascii="Times New Roman" w:hAnsi="Times New Roman" w:cs="Times New Roman"/>
                <w:lang w:val="en-US"/>
              </w:rPr>
              <w:br/>
              <w:t>400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7" w:type="pct"/>
          </w:tcPr>
          <w:p w14:paraId="0DFE60FD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72DB8E2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6BE9F3A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0935BE4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6DD0F3C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0424A7D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63DCCE44" w14:textId="77777777" w:rsidTr="00314843">
        <w:trPr>
          <w:trHeight w:val="20"/>
        </w:trPr>
        <w:tc>
          <w:tcPr>
            <w:tcW w:w="215" w:type="pct"/>
            <w:vMerge/>
          </w:tcPr>
          <w:p w14:paraId="044D983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2FD4834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91" w:type="pct"/>
          </w:tcPr>
          <w:p w14:paraId="06BC9E0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</w:tcPr>
          <w:p w14:paraId="0D070940" w14:textId="6B476901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17 375 400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61FA912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649F41C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4CAB93D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 xml:space="preserve">17 375 </w:t>
            </w:r>
            <w:r w:rsidRPr="00B9758A">
              <w:rPr>
                <w:rFonts w:ascii="Times New Roman" w:hAnsi="Times New Roman" w:cs="Times New Roman"/>
                <w:lang w:val="en-US"/>
              </w:rPr>
              <w:br/>
              <w:t>400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7" w:type="pct"/>
          </w:tcPr>
          <w:p w14:paraId="6D534E1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2FE7779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5DE2939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5844341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4B8F06F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490BC6F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073CB9CE" w14:textId="77777777" w:rsidTr="00314843">
        <w:trPr>
          <w:trHeight w:val="20"/>
        </w:trPr>
        <w:tc>
          <w:tcPr>
            <w:tcW w:w="215" w:type="pct"/>
            <w:vMerge/>
          </w:tcPr>
          <w:p w14:paraId="28E1ED0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7E50109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91" w:type="pct"/>
          </w:tcPr>
          <w:p w14:paraId="60988CC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</w:t>
            </w:r>
            <w:r w:rsidRPr="00B9758A">
              <w:rPr>
                <w:rFonts w:ascii="Times New Roman" w:hAnsi="Times New Roman" w:cs="Times New Roman"/>
                <w:lang w:val="en-US"/>
              </w:rPr>
              <w:t xml:space="preserve">7 </w:t>
            </w:r>
            <w:r w:rsidRPr="00B9758A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399" w:type="pct"/>
          </w:tcPr>
          <w:p w14:paraId="575C882D" w14:textId="146113F5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17 375 400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13E10BC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3B8E8F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67133F9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 xml:space="preserve">17 375 </w:t>
            </w:r>
            <w:r w:rsidRPr="00B9758A">
              <w:rPr>
                <w:rFonts w:ascii="Times New Roman" w:hAnsi="Times New Roman" w:cs="Times New Roman"/>
                <w:lang w:val="en-US"/>
              </w:rPr>
              <w:br/>
              <w:t>400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7" w:type="pct"/>
          </w:tcPr>
          <w:p w14:paraId="687C4BF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37B2C1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2756E3F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4B7364E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24F1B46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67A3854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12149FE9" w14:textId="77777777" w:rsidTr="00314843">
        <w:trPr>
          <w:trHeight w:val="20"/>
        </w:trPr>
        <w:tc>
          <w:tcPr>
            <w:tcW w:w="215" w:type="pct"/>
            <w:vMerge w:val="restart"/>
          </w:tcPr>
          <w:p w14:paraId="3FB0D27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617" w:type="pct"/>
            <w:vMerge w:val="restart"/>
          </w:tcPr>
          <w:p w14:paraId="7D876676" w14:textId="16FD935B" w:rsidR="00C32C43" w:rsidRPr="00B9758A" w:rsidRDefault="00C32C43" w:rsidP="002D528E">
            <w:pPr>
              <w:autoSpaceDE w:val="0"/>
              <w:autoSpaceDN w:val="0"/>
              <w:adjustRightInd w:val="0"/>
              <w:ind w:firstLine="75"/>
              <w:jc w:val="both"/>
              <w:rPr>
                <w:sz w:val="20"/>
                <w:szCs w:val="20"/>
                <w:shd w:val="clear" w:color="auto" w:fill="FFFFFF"/>
              </w:rPr>
            </w:pPr>
            <w:r w:rsidRPr="00B9758A">
              <w:rPr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</w:t>
            </w:r>
            <w:r w:rsidR="002D528E" w:rsidRPr="00B9758A">
              <w:rPr>
                <w:sz w:val="20"/>
                <w:szCs w:val="20"/>
              </w:rPr>
              <w:t xml:space="preserve"> </w:t>
            </w:r>
            <w:r w:rsidRPr="00B9758A">
              <w:rPr>
                <w:sz w:val="20"/>
                <w:szCs w:val="20"/>
              </w:rPr>
              <w:t xml:space="preserve">г. </w:t>
            </w:r>
            <w:r w:rsidRPr="00B9758A">
              <w:rPr>
                <w:sz w:val="20"/>
                <w:szCs w:val="20"/>
              </w:rPr>
              <w:lastRenderedPageBreak/>
              <w:t>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1" w:type="pct"/>
          </w:tcPr>
          <w:p w14:paraId="4E72BC6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399" w:type="pct"/>
          </w:tcPr>
          <w:p w14:paraId="22B24E8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833 300,0</w:t>
            </w:r>
          </w:p>
        </w:tc>
        <w:tc>
          <w:tcPr>
            <w:tcW w:w="341" w:type="pct"/>
            <w:gridSpan w:val="2"/>
          </w:tcPr>
          <w:p w14:paraId="2D7B50B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833 300,0</w:t>
            </w:r>
          </w:p>
        </w:tc>
        <w:tc>
          <w:tcPr>
            <w:tcW w:w="388" w:type="pct"/>
          </w:tcPr>
          <w:p w14:paraId="6ED4FEE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7C43F67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56538B3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5E11E380" w14:textId="2C14977C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Количество советников директоров по воспитанию</w:t>
            </w:r>
            <w:r w:rsidR="002D528E"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и взаимодействию с детскими общественными объединениями обеспеченных выплатами ежемесячного денежного вознаграждения </w:t>
            </w:r>
          </w:p>
        </w:tc>
        <w:tc>
          <w:tcPr>
            <w:tcW w:w="303" w:type="pct"/>
            <w:vMerge w:val="restart"/>
          </w:tcPr>
          <w:p w14:paraId="6F5189C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371" w:type="pct"/>
          </w:tcPr>
          <w:p w14:paraId="261E8C4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63" w:type="pct"/>
            <w:gridSpan w:val="3"/>
            <w:vMerge w:val="restart"/>
          </w:tcPr>
          <w:p w14:paraId="7CF9420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96" w:type="pct"/>
            <w:vMerge w:val="restart"/>
          </w:tcPr>
          <w:p w14:paraId="01681C5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3.</w:t>
            </w:r>
            <w:r w:rsidRPr="00B9758A">
              <w:rPr>
                <w:rFonts w:ascii="Times New Roman" w:hAnsi="Times New Roman" w:cs="Times New Roman"/>
              </w:rPr>
              <w:t xml:space="preserve">2 </w:t>
            </w:r>
          </w:p>
        </w:tc>
      </w:tr>
      <w:tr w:rsidR="00B9758A" w:rsidRPr="00B9758A" w14:paraId="02EC86B6" w14:textId="77777777" w:rsidTr="00314843">
        <w:trPr>
          <w:trHeight w:val="20"/>
        </w:trPr>
        <w:tc>
          <w:tcPr>
            <w:tcW w:w="215" w:type="pct"/>
            <w:vMerge/>
          </w:tcPr>
          <w:p w14:paraId="3C4760B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19576016" w14:textId="77777777" w:rsidR="00C32C43" w:rsidRPr="00B9758A" w:rsidRDefault="00C32C43" w:rsidP="002D528E">
            <w:pPr>
              <w:autoSpaceDE w:val="0"/>
              <w:autoSpaceDN w:val="0"/>
              <w:adjustRightInd w:val="0"/>
              <w:ind w:firstLine="75"/>
              <w:jc w:val="both"/>
              <w:rPr>
                <w:sz w:val="20"/>
                <w:szCs w:val="20"/>
              </w:rPr>
            </w:pPr>
          </w:p>
        </w:tc>
        <w:tc>
          <w:tcPr>
            <w:tcW w:w="191" w:type="pct"/>
          </w:tcPr>
          <w:p w14:paraId="480DDBF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</w:tcPr>
          <w:p w14:paraId="56BBB65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2 499 800, 0</w:t>
            </w:r>
          </w:p>
        </w:tc>
        <w:tc>
          <w:tcPr>
            <w:tcW w:w="341" w:type="pct"/>
            <w:gridSpan w:val="2"/>
          </w:tcPr>
          <w:p w14:paraId="7A4F293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2 499 800, 0</w:t>
            </w:r>
          </w:p>
        </w:tc>
        <w:tc>
          <w:tcPr>
            <w:tcW w:w="388" w:type="pct"/>
          </w:tcPr>
          <w:p w14:paraId="49ED9F6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3C097D6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531C8E5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98E7D9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3A751B1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399C35C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63" w:type="pct"/>
            <w:gridSpan w:val="3"/>
            <w:vMerge/>
          </w:tcPr>
          <w:p w14:paraId="38C76AD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555A43E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106594ED" w14:textId="77777777" w:rsidTr="00314843">
        <w:trPr>
          <w:trHeight w:val="20"/>
        </w:trPr>
        <w:tc>
          <w:tcPr>
            <w:tcW w:w="215" w:type="pct"/>
            <w:vMerge/>
          </w:tcPr>
          <w:p w14:paraId="46F89CA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4A9E96C6" w14:textId="77777777" w:rsidR="00C32C43" w:rsidRPr="00B9758A" w:rsidRDefault="00C32C43" w:rsidP="002D528E">
            <w:pPr>
              <w:autoSpaceDE w:val="0"/>
              <w:autoSpaceDN w:val="0"/>
              <w:adjustRightInd w:val="0"/>
              <w:ind w:firstLine="75"/>
              <w:jc w:val="both"/>
              <w:rPr>
                <w:sz w:val="20"/>
                <w:szCs w:val="20"/>
              </w:rPr>
            </w:pPr>
          </w:p>
        </w:tc>
        <w:tc>
          <w:tcPr>
            <w:tcW w:w="191" w:type="pct"/>
          </w:tcPr>
          <w:p w14:paraId="410B0E2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</w:tcPr>
          <w:p w14:paraId="602BFC4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2 499 800, 0</w:t>
            </w:r>
          </w:p>
        </w:tc>
        <w:tc>
          <w:tcPr>
            <w:tcW w:w="341" w:type="pct"/>
            <w:gridSpan w:val="2"/>
          </w:tcPr>
          <w:p w14:paraId="1279725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2 499 800, 0</w:t>
            </w:r>
          </w:p>
        </w:tc>
        <w:tc>
          <w:tcPr>
            <w:tcW w:w="388" w:type="pct"/>
          </w:tcPr>
          <w:p w14:paraId="5824C2A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154B95D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0FBF726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3E93CBF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47042BE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0614213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63" w:type="pct"/>
            <w:gridSpan w:val="3"/>
            <w:vMerge/>
          </w:tcPr>
          <w:p w14:paraId="4D4B29F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5795297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08EFEBC6" w14:textId="77777777" w:rsidTr="00314843">
        <w:trPr>
          <w:trHeight w:val="20"/>
        </w:trPr>
        <w:tc>
          <w:tcPr>
            <w:tcW w:w="215" w:type="pct"/>
            <w:vMerge/>
          </w:tcPr>
          <w:p w14:paraId="240F0CE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706E0A33" w14:textId="77777777" w:rsidR="00C32C43" w:rsidRPr="00B9758A" w:rsidRDefault="00C32C43" w:rsidP="002D528E">
            <w:pPr>
              <w:autoSpaceDE w:val="0"/>
              <w:autoSpaceDN w:val="0"/>
              <w:adjustRightInd w:val="0"/>
              <w:ind w:firstLine="75"/>
              <w:jc w:val="both"/>
              <w:rPr>
                <w:sz w:val="20"/>
                <w:szCs w:val="20"/>
              </w:rPr>
            </w:pPr>
          </w:p>
        </w:tc>
        <w:tc>
          <w:tcPr>
            <w:tcW w:w="191" w:type="pct"/>
          </w:tcPr>
          <w:p w14:paraId="488A270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99" w:type="pct"/>
          </w:tcPr>
          <w:p w14:paraId="77085C4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2 499 800, 0</w:t>
            </w:r>
          </w:p>
        </w:tc>
        <w:tc>
          <w:tcPr>
            <w:tcW w:w="341" w:type="pct"/>
            <w:gridSpan w:val="2"/>
          </w:tcPr>
          <w:p w14:paraId="16CA2CF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2 499 800, 0</w:t>
            </w:r>
          </w:p>
        </w:tc>
        <w:tc>
          <w:tcPr>
            <w:tcW w:w="388" w:type="pct"/>
          </w:tcPr>
          <w:p w14:paraId="652B2FA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44CF2D0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5AFF0A7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541FF9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4FF6A40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43FED95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63" w:type="pct"/>
            <w:gridSpan w:val="3"/>
            <w:vMerge/>
          </w:tcPr>
          <w:p w14:paraId="22E5893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5ACD16C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338B0561" w14:textId="77777777" w:rsidTr="00314843">
        <w:trPr>
          <w:trHeight w:val="20"/>
        </w:trPr>
        <w:tc>
          <w:tcPr>
            <w:tcW w:w="215" w:type="pct"/>
            <w:vMerge w:val="restart"/>
          </w:tcPr>
          <w:p w14:paraId="7734BAB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 w:val="restart"/>
          </w:tcPr>
          <w:p w14:paraId="3CEC93C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Итого:</w:t>
            </w:r>
          </w:p>
        </w:tc>
        <w:tc>
          <w:tcPr>
            <w:tcW w:w="191" w:type="pct"/>
          </w:tcPr>
          <w:p w14:paraId="5AEE8FF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99" w:type="pct"/>
          </w:tcPr>
          <w:p w14:paraId="0D15B99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138 688 215,71</w:t>
            </w:r>
          </w:p>
        </w:tc>
        <w:tc>
          <w:tcPr>
            <w:tcW w:w="341" w:type="pct"/>
            <w:gridSpan w:val="2"/>
          </w:tcPr>
          <w:p w14:paraId="157CCA6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71 785 460,00</w:t>
            </w:r>
          </w:p>
        </w:tc>
        <w:tc>
          <w:tcPr>
            <w:tcW w:w="388" w:type="pct"/>
          </w:tcPr>
          <w:p w14:paraId="6F6E1D1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33 414 839,45</w:t>
            </w:r>
          </w:p>
        </w:tc>
        <w:tc>
          <w:tcPr>
            <w:tcW w:w="338" w:type="pct"/>
            <w:gridSpan w:val="3"/>
          </w:tcPr>
          <w:p w14:paraId="6E5E3033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33 487 916,26</w:t>
            </w:r>
          </w:p>
          <w:p w14:paraId="2E6C0DB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67" w:type="pct"/>
          </w:tcPr>
          <w:p w14:paraId="0255E7D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34ABE0D9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303" w:type="pct"/>
            <w:vMerge w:val="restart"/>
          </w:tcPr>
          <w:p w14:paraId="40DDB216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371" w:type="pct"/>
            <w:vMerge w:val="restart"/>
          </w:tcPr>
          <w:p w14:paraId="1405CAE4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463" w:type="pct"/>
            <w:gridSpan w:val="3"/>
            <w:vMerge w:val="restart"/>
          </w:tcPr>
          <w:p w14:paraId="3D453896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496" w:type="pct"/>
            <w:vMerge w:val="restart"/>
          </w:tcPr>
          <w:p w14:paraId="2398AF55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</w:tr>
      <w:tr w:rsidR="00B9758A" w:rsidRPr="00B9758A" w14:paraId="7D9E20CF" w14:textId="77777777" w:rsidTr="00314843">
        <w:trPr>
          <w:trHeight w:val="20"/>
        </w:trPr>
        <w:tc>
          <w:tcPr>
            <w:tcW w:w="215" w:type="pct"/>
            <w:vMerge/>
          </w:tcPr>
          <w:p w14:paraId="775A283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58C6895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91" w:type="pct"/>
          </w:tcPr>
          <w:p w14:paraId="5390D9D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</w:tcPr>
          <w:p w14:paraId="77025FF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171 636 186,0</w:t>
            </w:r>
          </w:p>
        </w:tc>
        <w:tc>
          <w:tcPr>
            <w:tcW w:w="341" w:type="pct"/>
            <w:gridSpan w:val="2"/>
          </w:tcPr>
          <w:p w14:paraId="3127F2BA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94 851 000,0</w:t>
            </w:r>
          </w:p>
        </w:tc>
        <w:tc>
          <w:tcPr>
            <w:tcW w:w="388" w:type="pct"/>
          </w:tcPr>
          <w:p w14:paraId="6497906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39 093 900,0</w:t>
            </w:r>
          </w:p>
        </w:tc>
        <w:tc>
          <w:tcPr>
            <w:tcW w:w="338" w:type="pct"/>
            <w:gridSpan w:val="3"/>
          </w:tcPr>
          <w:p w14:paraId="258AA5AB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37 691 286,00</w:t>
            </w:r>
          </w:p>
        </w:tc>
        <w:tc>
          <w:tcPr>
            <w:tcW w:w="267" w:type="pct"/>
          </w:tcPr>
          <w:p w14:paraId="53024F16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1AA0E12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28EA46B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3EA6F6F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265DA64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71C0698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6073249E" w14:textId="77777777" w:rsidTr="00314843">
        <w:trPr>
          <w:trHeight w:val="20"/>
        </w:trPr>
        <w:tc>
          <w:tcPr>
            <w:tcW w:w="215" w:type="pct"/>
            <w:vMerge/>
          </w:tcPr>
          <w:p w14:paraId="365D964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3F5A8C4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91" w:type="pct"/>
          </w:tcPr>
          <w:p w14:paraId="0FC4C7B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</w:tcPr>
          <w:p w14:paraId="0B2E0F8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176 492 000,0</w:t>
            </w:r>
          </w:p>
        </w:tc>
        <w:tc>
          <w:tcPr>
            <w:tcW w:w="341" w:type="pct"/>
            <w:gridSpan w:val="2"/>
          </w:tcPr>
          <w:p w14:paraId="0117287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97 172 200,0</w:t>
            </w:r>
          </w:p>
        </w:tc>
        <w:tc>
          <w:tcPr>
            <w:tcW w:w="388" w:type="pct"/>
          </w:tcPr>
          <w:p w14:paraId="7077C5A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36 774 100,0</w:t>
            </w:r>
          </w:p>
        </w:tc>
        <w:tc>
          <w:tcPr>
            <w:tcW w:w="338" w:type="pct"/>
            <w:gridSpan w:val="3"/>
          </w:tcPr>
          <w:p w14:paraId="3DE58303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42 545 700,0</w:t>
            </w:r>
          </w:p>
        </w:tc>
        <w:tc>
          <w:tcPr>
            <w:tcW w:w="267" w:type="pct"/>
          </w:tcPr>
          <w:p w14:paraId="28DFE115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2FCAB80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0F0380E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1474B78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5CB22DF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3A9AD1E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7A642C17" w14:textId="77777777" w:rsidTr="00314843">
        <w:trPr>
          <w:trHeight w:val="20"/>
        </w:trPr>
        <w:tc>
          <w:tcPr>
            <w:tcW w:w="215" w:type="pct"/>
            <w:vMerge/>
          </w:tcPr>
          <w:p w14:paraId="3C50A6D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7D1DD0C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91" w:type="pct"/>
          </w:tcPr>
          <w:p w14:paraId="7BDF95D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99" w:type="pct"/>
          </w:tcPr>
          <w:p w14:paraId="4B837B3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159 748 200,0</w:t>
            </w:r>
          </w:p>
        </w:tc>
        <w:tc>
          <w:tcPr>
            <w:tcW w:w="341" w:type="pct"/>
            <w:gridSpan w:val="2"/>
          </w:tcPr>
          <w:p w14:paraId="0E1AFCC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84 087 000,0</w:t>
            </w:r>
          </w:p>
        </w:tc>
        <w:tc>
          <w:tcPr>
            <w:tcW w:w="388" w:type="pct"/>
          </w:tcPr>
          <w:p w14:paraId="3C5FDAD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33 458 000,0</w:t>
            </w:r>
          </w:p>
        </w:tc>
        <w:tc>
          <w:tcPr>
            <w:tcW w:w="338" w:type="pct"/>
            <w:gridSpan w:val="3"/>
          </w:tcPr>
          <w:p w14:paraId="445B8309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42 203 </w:t>
            </w:r>
            <w:r w:rsidRPr="00B9758A">
              <w:rPr>
                <w:sz w:val="20"/>
                <w:szCs w:val="20"/>
              </w:rPr>
              <w:br/>
              <w:t>200,0</w:t>
            </w:r>
          </w:p>
        </w:tc>
        <w:tc>
          <w:tcPr>
            <w:tcW w:w="267" w:type="pct"/>
          </w:tcPr>
          <w:p w14:paraId="05BEBFB3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1CCD7D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2A806A0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1B7181F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6C93BA4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7A5DC53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2D528E" w:rsidRPr="00B9758A" w14:paraId="13A7C4CA" w14:textId="77777777" w:rsidTr="00B9758A">
        <w:trPr>
          <w:trHeight w:val="20"/>
        </w:trPr>
        <w:tc>
          <w:tcPr>
            <w:tcW w:w="215" w:type="pct"/>
          </w:tcPr>
          <w:p w14:paraId="6FFC6F7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85" w:type="pct"/>
            <w:gridSpan w:val="18"/>
          </w:tcPr>
          <w:p w14:paraId="424CB42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Комплекс процессных мероприятий – обеспечение деятельности системы управления и оказания услуг в сфере образования</w:t>
            </w:r>
          </w:p>
        </w:tc>
      </w:tr>
      <w:tr w:rsidR="002D528E" w:rsidRPr="00B9758A" w14:paraId="4E299DD7" w14:textId="77777777" w:rsidTr="00B9758A">
        <w:trPr>
          <w:trHeight w:val="20"/>
        </w:trPr>
        <w:tc>
          <w:tcPr>
            <w:tcW w:w="215" w:type="pct"/>
          </w:tcPr>
          <w:p w14:paraId="2635289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pct"/>
            <w:gridSpan w:val="18"/>
          </w:tcPr>
          <w:p w14:paraId="6062ECF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- Управление образованием администрации муниципального образования Белореченский район, Управление культуры администрации муниципального образования Белореченский район</w:t>
            </w:r>
          </w:p>
        </w:tc>
      </w:tr>
      <w:tr w:rsidR="00B9758A" w:rsidRPr="00B9758A" w14:paraId="25EEAE5A" w14:textId="77777777" w:rsidTr="00314843">
        <w:trPr>
          <w:trHeight w:val="20"/>
        </w:trPr>
        <w:tc>
          <w:tcPr>
            <w:tcW w:w="215" w:type="pct"/>
            <w:vMerge w:val="restart"/>
          </w:tcPr>
          <w:p w14:paraId="2D99205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617" w:type="pct"/>
            <w:vMerge w:val="restart"/>
          </w:tcPr>
          <w:p w14:paraId="667A7E4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Предоставление субсидий муниципальным бюджетным и автономным учреждениям на выполнение муниципального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задания, функции и полномочия учредителя, в отношении которых осуществляет Управление образованием администрации муниципального образования Белореченский район на выполнение муниципального задания (за счет средств местного бюджета)</w:t>
            </w:r>
          </w:p>
        </w:tc>
        <w:tc>
          <w:tcPr>
            <w:tcW w:w="191" w:type="pct"/>
          </w:tcPr>
          <w:p w14:paraId="044B270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399" w:type="pct"/>
          </w:tcPr>
          <w:p w14:paraId="522460E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660 880 </w:t>
            </w:r>
            <w:r w:rsidRPr="00B9758A">
              <w:rPr>
                <w:rFonts w:ascii="Times New Roman" w:hAnsi="Times New Roman" w:cs="Times New Roman"/>
              </w:rPr>
              <w:br/>
              <w:t>296,07</w:t>
            </w:r>
          </w:p>
        </w:tc>
        <w:tc>
          <w:tcPr>
            <w:tcW w:w="341" w:type="pct"/>
            <w:gridSpan w:val="2"/>
          </w:tcPr>
          <w:p w14:paraId="58A73ED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2322704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7B3B54FF" w14:textId="548C8866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660 880 296,07</w:t>
            </w:r>
          </w:p>
        </w:tc>
        <w:tc>
          <w:tcPr>
            <w:tcW w:w="267" w:type="pct"/>
          </w:tcPr>
          <w:p w14:paraId="2E38B3B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505388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Доля муниципальных и автономных учреждений </w:t>
            </w:r>
            <w:proofErr w:type="gramStart"/>
            <w:r w:rsidRPr="00B9758A">
              <w:rPr>
                <w:rFonts w:ascii="Times New Roman" w:hAnsi="Times New Roman" w:cs="Times New Roman"/>
                <w:shd w:val="clear" w:color="auto" w:fill="FFFFFF"/>
              </w:rPr>
              <w:t>образования</w:t>
            </w:r>
            <w:proofErr w:type="gramEnd"/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получивших субсидии на выполнение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муниципального задания</w:t>
            </w:r>
          </w:p>
        </w:tc>
        <w:tc>
          <w:tcPr>
            <w:tcW w:w="303" w:type="pct"/>
            <w:vMerge w:val="restart"/>
          </w:tcPr>
          <w:p w14:paraId="2F97AF1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371" w:type="pct"/>
          </w:tcPr>
          <w:p w14:paraId="6924168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 w:val="restart"/>
          </w:tcPr>
          <w:p w14:paraId="28816D2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</w:t>
            </w:r>
            <w:r w:rsidRPr="00B9758A">
              <w:rPr>
                <w:rFonts w:ascii="Times New Roman" w:hAnsi="Times New Roman" w:cs="Times New Roman"/>
              </w:rPr>
              <w:lastRenderedPageBreak/>
              <w:t>й район</w:t>
            </w:r>
          </w:p>
        </w:tc>
        <w:tc>
          <w:tcPr>
            <w:tcW w:w="496" w:type="pct"/>
            <w:vMerge w:val="restart"/>
          </w:tcPr>
          <w:p w14:paraId="0845FDF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 xml:space="preserve"> 1.1.2</w:t>
            </w:r>
          </w:p>
          <w:p w14:paraId="002BA89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217EEE20" w14:textId="77777777" w:rsidTr="00314843">
        <w:trPr>
          <w:trHeight w:val="20"/>
        </w:trPr>
        <w:tc>
          <w:tcPr>
            <w:tcW w:w="215" w:type="pct"/>
            <w:vMerge/>
          </w:tcPr>
          <w:p w14:paraId="50A366D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27AD64E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91" w:type="pct"/>
          </w:tcPr>
          <w:p w14:paraId="4203E19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</w:tcPr>
          <w:p w14:paraId="29F2D74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617 042 900,00</w:t>
            </w:r>
          </w:p>
        </w:tc>
        <w:tc>
          <w:tcPr>
            <w:tcW w:w="341" w:type="pct"/>
            <w:gridSpan w:val="2"/>
          </w:tcPr>
          <w:p w14:paraId="643A25D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25CBBCB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1414B1F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617 042 900,00</w:t>
            </w:r>
          </w:p>
        </w:tc>
        <w:tc>
          <w:tcPr>
            <w:tcW w:w="267" w:type="pct"/>
          </w:tcPr>
          <w:p w14:paraId="78FC54F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354EB8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6BDBE19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6D6B733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4E300FD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24DBDB7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77731D04" w14:textId="77777777" w:rsidTr="00314843">
        <w:trPr>
          <w:trHeight w:val="20"/>
        </w:trPr>
        <w:tc>
          <w:tcPr>
            <w:tcW w:w="215" w:type="pct"/>
            <w:vMerge/>
          </w:tcPr>
          <w:p w14:paraId="1D81F43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1D8239A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91" w:type="pct"/>
          </w:tcPr>
          <w:p w14:paraId="27EB399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</w:t>
            </w:r>
            <w:r w:rsidRPr="00B9758A">
              <w:rPr>
                <w:rFonts w:ascii="Times New Roman" w:hAnsi="Times New Roman" w:cs="Times New Roman"/>
              </w:rPr>
              <w:lastRenderedPageBreak/>
              <w:t>6 год</w:t>
            </w:r>
          </w:p>
        </w:tc>
        <w:tc>
          <w:tcPr>
            <w:tcW w:w="399" w:type="pct"/>
          </w:tcPr>
          <w:p w14:paraId="060D92A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667 094 </w:t>
            </w:r>
            <w:r w:rsidRPr="00B9758A">
              <w:rPr>
                <w:rFonts w:ascii="Times New Roman" w:hAnsi="Times New Roman" w:cs="Times New Roman"/>
              </w:rPr>
              <w:br/>
            </w:r>
            <w:r w:rsidRPr="00B9758A">
              <w:rPr>
                <w:rFonts w:ascii="Times New Roman" w:hAnsi="Times New Roman" w:cs="Times New Roman"/>
              </w:rPr>
              <w:lastRenderedPageBreak/>
              <w:t>800, 00</w:t>
            </w:r>
          </w:p>
        </w:tc>
        <w:tc>
          <w:tcPr>
            <w:tcW w:w="341" w:type="pct"/>
            <w:gridSpan w:val="2"/>
          </w:tcPr>
          <w:p w14:paraId="51C0C67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388" w:type="pct"/>
          </w:tcPr>
          <w:p w14:paraId="6B8BD33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6E3215EE" w14:textId="2E599B9B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667 094 </w:t>
            </w:r>
            <w:r w:rsidRPr="00B9758A">
              <w:rPr>
                <w:rFonts w:ascii="Times New Roman" w:hAnsi="Times New Roman" w:cs="Times New Roman"/>
              </w:rPr>
              <w:lastRenderedPageBreak/>
              <w:t>800, 00</w:t>
            </w:r>
          </w:p>
        </w:tc>
        <w:tc>
          <w:tcPr>
            <w:tcW w:w="267" w:type="pct"/>
          </w:tcPr>
          <w:p w14:paraId="1280338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610" w:type="pct"/>
            <w:gridSpan w:val="2"/>
            <w:vMerge/>
          </w:tcPr>
          <w:p w14:paraId="5B45F42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25B4266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0B330E8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40C0E5E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433F88E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6FF0831A" w14:textId="77777777" w:rsidTr="00314843">
        <w:trPr>
          <w:trHeight w:val="20"/>
        </w:trPr>
        <w:tc>
          <w:tcPr>
            <w:tcW w:w="215" w:type="pct"/>
            <w:vMerge/>
          </w:tcPr>
          <w:p w14:paraId="162D174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5AE26C6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91" w:type="pct"/>
          </w:tcPr>
          <w:p w14:paraId="3B66CB4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99" w:type="pct"/>
          </w:tcPr>
          <w:p w14:paraId="7190F3F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649 245 </w:t>
            </w:r>
            <w:r w:rsidRPr="00B9758A">
              <w:rPr>
                <w:rFonts w:ascii="Times New Roman" w:hAnsi="Times New Roman" w:cs="Times New Roman"/>
              </w:rPr>
              <w:br/>
              <w:t>800, 00</w:t>
            </w:r>
          </w:p>
        </w:tc>
        <w:tc>
          <w:tcPr>
            <w:tcW w:w="341" w:type="pct"/>
            <w:gridSpan w:val="2"/>
          </w:tcPr>
          <w:p w14:paraId="60EBA1F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4AB1882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17C0161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649 245 </w:t>
            </w:r>
            <w:r w:rsidRPr="00B9758A">
              <w:rPr>
                <w:rFonts w:ascii="Times New Roman" w:hAnsi="Times New Roman" w:cs="Times New Roman"/>
              </w:rPr>
              <w:br/>
              <w:t>800, 00</w:t>
            </w:r>
          </w:p>
        </w:tc>
        <w:tc>
          <w:tcPr>
            <w:tcW w:w="267" w:type="pct"/>
          </w:tcPr>
          <w:p w14:paraId="3F1BF10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2DFA8BB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7FCF7E3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562AED4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47DDDE9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25B01A5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422B36AB" w14:textId="77777777" w:rsidTr="00314843">
        <w:trPr>
          <w:trHeight w:val="20"/>
        </w:trPr>
        <w:tc>
          <w:tcPr>
            <w:tcW w:w="215" w:type="pct"/>
            <w:vMerge w:val="restart"/>
          </w:tcPr>
          <w:p w14:paraId="78E27F6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617" w:type="pct"/>
            <w:vMerge w:val="restart"/>
          </w:tcPr>
          <w:p w14:paraId="243F193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Предоставление субсидий муниципальным бюджетным и автономным учреждениям на выполнение муниципального задания, функции и полномочия учредителя, в отношении которых осуществляет Управление культуры администрации муниципального образования Белореченский район на выполнение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муниципального задания</w:t>
            </w:r>
          </w:p>
        </w:tc>
        <w:tc>
          <w:tcPr>
            <w:tcW w:w="191" w:type="pct"/>
          </w:tcPr>
          <w:p w14:paraId="23B6473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399" w:type="pct"/>
          </w:tcPr>
          <w:p w14:paraId="22D7D23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109 963 158,11</w:t>
            </w:r>
          </w:p>
        </w:tc>
        <w:tc>
          <w:tcPr>
            <w:tcW w:w="341" w:type="pct"/>
            <w:gridSpan w:val="2"/>
          </w:tcPr>
          <w:p w14:paraId="4CA866C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737B3E6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5A16B18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109 963 158,11</w:t>
            </w:r>
          </w:p>
        </w:tc>
        <w:tc>
          <w:tcPr>
            <w:tcW w:w="267" w:type="pct"/>
          </w:tcPr>
          <w:p w14:paraId="33A5E22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7DE20F5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Доля муниципальных и автономных учреждений </w:t>
            </w:r>
            <w:proofErr w:type="gramStart"/>
            <w:r w:rsidRPr="00B9758A">
              <w:rPr>
                <w:rFonts w:ascii="Times New Roman" w:hAnsi="Times New Roman" w:cs="Times New Roman"/>
                <w:shd w:val="clear" w:color="auto" w:fill="FFFFFF"/>
              </w:rPr>
              <w:t>культуры</w:t>
            </w:r>
            <w:proofErr w:type="gramEnd"/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получивших субсидии на выполнение муниципального задания</w:t>
            </w:r>
          </w:p>
        </w:tc>
        <w:tc>
          <w:tcPr>
            <w:tcW w:w="303" w:type="pct"/>
            <w:vMerge w:val="restart"/>
          </w:tcPr>
          <w:p w14:paraId="6474662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71" w:type="pct"/>
          </w:tcPr>
          <w:p w14:paraId="607F103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 w:val="restart"/>
          </w:tcPr>
          <w:p w14:paraId="059E4DC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культуры администрации муниципального образования Белореченский район</w:t>
            </w:r>
          </w:p>
        </w:tc>
        <w:tc>
          <w:tcPr>
            <w:tcW w:w="496" w:type="pct"/>
            <w:vMerge w:val="restart"/>
          </w:tcPr>
          <w:p w14:paraId="251B64F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1.1.1</w:t>
            </w:r>
          </w:p>
          <w:p w14:paraId="26FC8FF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48F06471" w14:textId="77777777" w:rsidTr="00314843">
        <w:trPr>
          <w:trHeight w:val="20"/>
        </w:trPr>
        <w:tc>
          <w:tcPr>
            <w:tcW w:w="215" w:type="pct"/>
            <w:vMerge/>
          </w:tcPr>
          <w:p w14:paraId="0EDD0C5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512F7E1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91" w:type="pct"/>
          </w:tcPr>
          <w:p w14:paraId="2604DDF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</w:tcPr>
          <w:p w14:paraId="23C453F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122 013 300,00</w:t>
            </w:r>
          </w:p>
        </w:tc>
        <w:tc>
          <w:tcPr>
            <w:tcW w:w="341" w:type="pct"/>
            <w:gridSpan w:val="2"/>
          </w:tcPr>
          <w:p w14:paraId="3DD6725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66ED493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381FE75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122 013 300,00</w:t>
            </w:r>
          </w:p>
        </w:tc>
        <w:tc>
          <w:tcPr>
            <w:tcW w:w="267" w:type="pct"/>
          </w:tcPr>
          <w:p w14:paraId="3AFA5B8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3195437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464A4A1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2B09BCC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2F9C2FB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15DFE21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53FF1692" w14:textId="77777777" w:rsidTr="00314843">
        <w:trPr>
          <w:trHeight w:val="20"/>
        </w:trPr>
        <w:tc>
          <w:tcPr>
            <w:tcW w:w="215" w:type="pct"/>
            <w:vMerge/>
          </w:tcPr>
          <w:p w14:paraId="494A1AB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3AEFCC4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91" w:type="pct"/>
          </w:tcPr>
          <w:p w14:paraId="1C7B911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</w:tcPr>
          <w:p w14:paraId="4B78D62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107 160 900,00</w:t>
            </w:r>
          </w:p>
        </w:tc>
        <w:tc>
          <w:tcPr>
            <w:tcW w:w="341" w:type="pct"/>
            <w:gridSpan w:val="2"/>
          </w:tcPr>
          <w:p w14:paraId="75BD3B2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77928FC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4CA3561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107 160 900,00</w:t>
            </w:r>
          </w:p>
        </w:tc>
        <w:tc>
          <w:tcPr>
            <w:tcW w:w="267" w:type="pct"/>
          </w:tcPr>
          <w:p w14:paraId="312B314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610E917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06EE605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01F1A2C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2DFD506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6A016EA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0F649E5C" w14:textId="77777777" w:rsidTr="00314843">
        <w:trPr>
          <w:trHeight w:val="20"/>
        </w:trPr>
        <w:tc>
          <w:tcPr>
            <w:tcW w:w="215" w:type="pct"/>
            <w:vMerge/>
          </w:tcPr>
          <w:p w14:paraId="7C11BC5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4F729B7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91" w:type="pct"/>
          </w:tcPr>
          <w:p w14:paraId="7AC2D98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99" w:type="pct"/>
          </w:tcPr>
          <w:p w14:paraId="201F095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103 207 600,00</w:t>
            </w:r>
          </w:p>
        </w:tc>
        <w:tc>
          <w:tcPr>
            <w:tcW w:w="341" w:type="pct"/>
            <w:gridSpan w:val="2"/>
          </w:tcPr>
          <w:p w14:paraId="61B5788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09DD1EB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02F1411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103 207 600,00</w:t>
            </w:r>
          </w:p>
        </w:tc>
        <w:tc>
          <w:tcPr>
            <w:tcW w:w="267" w:type="pct"/>
          </w:tcPr>
          <w:p w14:paraId="7C5B79B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5C59DB5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7E418D3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33D3A90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5A07A1B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71D4E5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4F7DB531" w14:textId="77777777" w:rsidTr="00314843">
        <w:trPr>
          <w:trHeight w:val="20"/>
        </w:trPr>
        <w:tc>
          <w:tcPr>
            <w:tcW w:w="215" w:type="pct"/>
            <w:vMerge w:val="restart"/>
          </w:tcPr>
          <w:p w14:paraId="221BF98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 w:val="restart"/>
          </w:tcPr>
          <w:p w14:paraId="26407C2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91" w:type="pct"/>
          </w:tcPr>
          <w:p w14:paraId="12E86C7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99" w:type="pct"/>
          </w:tcPr>
          <w:p w14:paraId="7994F75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770 843 </w:t>
            </w:r>
          </w:p>
          <w:p w14:paraId="62E127E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454,18</w:t>
            </w:r>
          </w:p>
        </w:tc>
        <w:tc>
          <w:tcPr>
            <w:tcW w:w="341" w:type="pct"/>
            <w:gridSpan w:val="2"/>
          </w:tcPr>
          <w:p w14:paraId="72C4D9C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04E29F3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05032CF2" w14:textId="6890C1A0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770 843</w:t>
            </w:r>
          </w:p>
          <w:p w14:paraId="65DFEE3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454,18</w:t>
            </w:r>
          </w:p>
        </w:tc>
        <w:tc>
          <w:tcPr>
            <w:tcW w:w="267" w:type="pct"/>
          </w:tcPr>
          <w:p w14:paraId="5AC2BDE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7BFCEFEE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303" w:type="pct"/>
            <w:vMerge w:val="restart"/>
          </w:tcPr>
          <w:p w14:paraId="318D7E90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371" w:type="pct"/>
            <w:vMerge w:val="restart"/>
          </w:tcPr>
          <w:p w14:paraId="1C3D32F5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463" w:type="pct"/>
            <w:gridSpan w:val="3"/>
            <w:vMerge w:val="restart"/>
          </w:tcPr>
          <w:p w14:paraId="72D88FE8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496" w:type="pct"/>
            <w:vMerge w:val="restart"/>
          </w:tcPr>
          <w:p w14:paraId="7915AC3E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</w:tr>
      <w:tr w:rsidR="00B9758A" w:rsidRPr="00B9758A" w14:paraId="3C3D4369" w14:textId="77777777" w:rsidTr="00314843">
        <w:trPr>
          <w:trHeight w:val="20"/>
        </w:trPr>
        <w:tc>
          <w:tcPr>
            <w:tcW w:w="215" w:type="pct"/>
            <w:vMerge/>
          </w:tcPr>
          <w:p w14:paraId="249CFD9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35B8FC5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14B687A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</w:tcPr>
          <w:p w14:paraId="397FD668" w14:textId="164335C8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739</w:t>
            </w:r>
            <w:r w:rsidR="002D528E" w:rsidRPr="00B9758A">
              <w:rPr>
                <w:rFonts w:ascii="Times New Roman" w:hAnsi="Times New Roman" w:cs="Times New Roman"/>
              </w:rPr>
              <w:t xml:space="preserve"> </w:t>
            </w:r>
            <w:r w:rsidRPr="00B9758A">
              <w:rPr>
                <w:rFonts w:ascii="Times New Roman" w:hAnsi="Times New Roman" w:cs="Times New Roman"/>
              </w:rPr>
              <w:t>056 200,00</w:t>
            </w:r>
          </w:p>
        </w:tc>
        <w:tc>
          <w:tcPr>
            <w:tcW w:w="341" w:type="pct"/>
            <w:gridSpan w:val="2"/>
          </w:tcPr>
          <w:p w14:paraId="7851367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5EA32F2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355590D0" w14:textId="73AC7B43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739</w:t>
            </w:r>
            <w:r w:rsidR="002D528E" w:rsidRPr="00B9758A">
              <w:rPr>
                <w:rFonts w:ascii="Times New Roman" w:hAnsi="Times New Roman" w:cs="Times New Roman"/>
              </w:rPr>
              <w:t xml:space="preserve"> </w:t>
            </w:r>
            <w:r w:rsidRPr="00B9758A">
              <w:rPr>
                <w:rFonts w:ascii="Times New Roman" w:hAnsi="Times New Roman" w:cs="Times New Roman"/>
              </w:rPr>
              <w:t>056 200,00</w:t>
            </w:r>
          </w:p>
        </w:tc>
        <w:tc>
          <w:tcPr>
            <w:tcW w:w="267" w:type="pct"/>
          </w:tcPr>
          <w:p w14:paraId="2EA14FA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7D78CC0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1E38CC2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03FD3F0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2566B16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6FAF899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3CBF0CA2" w14:textId="77777777" w:rsidTr="00314843">
        <w:trPr>
          <w:trHeight w:val="20"/>
        </w:trPr>
        <w:tc>
          <w:tcPr>
            <w:tcW w:w="215" w:type="pct"/>
            <w:vMerge/>
          </w:tcPr>
          <w:p w14:paraId="154FF4C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376E43C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1C2AAF5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</w:tcPr>
          <w:p w14:paraId="2C96519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774 255 700,00</w:t>
            </w:r>
          </w:p>
        </w:tc>
        <w:tc>
          <w:tcPr>
            <w:tcW w:w="341" w:type="pct"/>
            <w:gridSpan w:val="2"/>
          </w:tcPr>
          <w:p w14:paraId="1DC5AAC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4336989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2087FCE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774 255 700,00</w:t>
            </w:r>
          </w:p>
        </w:tc>
        <w:tc>
          <w:tcPr>
            <w:tcW w:w="267" w:type="pct"/>
          </w:tcPr>
          <w:p w14:paraId="1BFEA21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129CC9E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23F9BD2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3EDADAD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6D0A10C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363224E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23DB763E" w14:textId="77777777" w:rsidTr="00314843">
        <w:trPr>
          <w:trHeight w:val="20"/>
        </w:trPr>
        <w:tc>
          <w:tcPr>
            <w:tcW w:w="215" w:type="pct"/>
            <w:vMerge/>
          </w:tcPr>
          <w:p w14:paraId="085484B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2D73F62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54B6632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99" w:type="pct"/>
          </w:tcPr>
          <w:p w14:paraId="740678C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752 453 400,00</w:t>
            </w:r>
          </w:p>
        </w:tc>
        <w:tc>
          <w:tcPr>
            <w:tcW w:w="341" w:type="pct"/>
            <w:gridSpan w:val="2"/>
          </w:tcPr>
          <w:p w14:paraId="375356A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1331580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670A15C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752 453 400,00</w:t>
            </w:r>
          </w:p>
        </w:tc>
        <w:tc>
          <w:tcPr>
            <w:tcW w:w="267" w:type="pct"/>
          </w:tcPr>
          <w:p w14:paraId="08F3217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7258348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3CE374B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7D012BF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310109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0FC56C6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2D528E" w:rsidRPr="00B9758A" w14:paraId="25C4387C" w14:textId="77777777" w:rsidTr="00B9758A">
        <w:trPr>
          <w:trHeight w:val="20"/>
        </w:trPr>
        <w:tc>
          <w:tcPr>
            <w:tcW w:w="215" w:type="pct"/>
          </w:tcPr>
          <w:p w14:paraId="3553FA6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85" w:type="pct"/>
            <w:gridSpan w:val="18"/>
          </w:tcPr>
          <w:p w14:paraId="71BAC92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Комплекс процессных мероприятий – иные межбюджетные трансферты из краевого бюджета местным бюджетам на дополнительную помощь местным бюджетам для решения социально значимых вопросов местного значения</w:t>
            </w:r>
          </w:p>
        </w:tc>
      </w:tr>
      <w:tr w:rsidR="002D528E" w:rsidRPr="00B9758A" w14:paraId="1A032710" w14:textId="77777777" w:rsidTr="00B9758A">
        <w:trPr>
          <w:trHeight w:val="20"/>
        </w:trPr>
        <w:tc>
          <w:tcPr>
            <w:tcW w:w="215" w:type="pct"/>
          </w:tcPr>
          <w:p w14:paraId="73B7B9F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785" w:type="pct"/>
            <w:gridSpan w:val="18"/>
          </w:tcPr>
          <w:p w14:paraId="6A675A6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- Управление образованием администрации муниципального образования Белореченский район</w:t>
            </w:r>
          </w:p>
        </w:tc>
      </w:tr>
      <w:tr w:rsidR="00B9758A" w:rsidRPr="00B9758A" w14:paraId="5A6CEC38" w14:textId="77777777" w:rsidTr="00314843">
        <w:trPr>
          <w:trHeight w:val="20"/>
        </w:trPr>
        <w:tc>
          <w:tcPr>
            <w:tcW w:w="215" w:type="pct"/>
            <w:vMerge w:val="restart"/>
          </w:tcPr>
          <w:p w14:paraId="05FE52E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617" w:type="pct"/>
            <w:vMerge w:val="restart"/>
          </w:tcPr>
          <w:p w14:paraId="08BF235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t>Иные межбюджетные трансферты из краевого бюджета местным бюджетам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191" w:type="pct"/>
          </w:tcPr>
          <w:p w14:paraId="27BB75A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99" w:type="pct"/>
          </w:tcPr>
          <w:p w14:paraId="5D9D7895" w14:textId="49973981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16 527</w:t>
            </w:r>
            <w:r w:rsidR="002D528E" w:rsidRPr="00B9758A">
              <w:rPr>
                <w:rFonts w:ascii="Times New Roman" w:hAnsi="Times New Roman" w:cs="Times New Roman"/>
              </w:rPr>
              <w:t xml:space="preserve"> </w:t>
            </w:r>
            <w:r w:rsidRPr="00B9758A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341" w:type="pct"/>
            <w:gridSpan w:val="2"/>
          </w:tcPr>
          <w:p w14:paraId="7D27E21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7E187C4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16 527 400,0</w:t>
            </w:r>
          </w:p>
        </w:tc>
        <w:tc>
          <w:tcPr>
            <w:tcW w:w="338" w:type="pct"/>
            <w:gridSpan w:val="3"/>
          </w:tcPr>
          <w:p w14:paraId="0C6431A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7AD2356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6D587B4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количество муниципальных образовательных организаций, в которых выполнены работы по капитальному и текущему ремонту, улучшена материально техническая база муниципальных образовательных организаций</w:t>
            </w:r>
          </w:p>
        </w:tc>
        <w:tc>
          <w:tcPr>
            <w:tcW w:w="303" w:type="pct"/>
            <w:vMerge w:val="restart"/>
          </w:tcPr>
          <w:p w14:paraId="767F179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единица</w:t>
            </w:r>
          </w:p>
        </w:tc>
        <w:tc>
          <w:tcPr>
            <w:tcW w:w="371" w:type="pct"/>
          </w:tcPr>
          <w:p w14:paraId="04B97F0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3" w:type="pct"/>
            <w:gridSpan w:val="3"/>
            <w:vMerge w:val="restart"/>
          </w:tcPr>
          <w:p w14:paraId="5B4B3B2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96" w:type="pct"/>
            <w:vMerge w:val="restart"/>
          </w:tcPr>
          <w:p w14:paraId="7028706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highlight w:val="yellow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1.2.3.</w:t>
            </w:r>
          </w:p>
        </w:tc>
      </w:tr>
      <w:tr w:rsidR="00B9758A" w:rsidRPr="00B9758A" w14:paraId="7A653655" w14:textId="77777777" w:rsidTr="00314843">
        <w:trPr>
          <w:trHeight w:val="20"/>
        </w:trPr>
        <w:tc>
          <w:tcPr>
            <w:tcW w:w="215" w:type="pct"/>
            <w:vMerge/>
          </w:tcPr>
          <w:p w14:paraId="1FAF013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17CEE29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76D7907F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2025 год</w:t>
            </w:r>
          </w:p>
        </w:tc>
        <w:tc>
          <w:tcPr>
            <w:tcW w:w="399" w:type="pct"/>
          </w:tcPr>
          <w:p w14:paraId="46CF499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1" w:type="pct"/>
            <w:gridSpan w:val="2"/>
          </w:tcPr>
          <w:p w14:paraId="19468CE8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42986777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6BC60922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27595371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28E2D3B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20E1002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72CEB3F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3" w:type="pct"/>
            <w:gridSpan w:val="3"/>
            <w:vMerge/>
          </w:tcPr>
          <w:p w14:paraId="7EDC3EC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6262911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0A480828" w14:textId="77777777" w:rsidTr="00314843">
        <w:trPr>
          <w:trHeight w:val="20"/>
        </w:trPr>
        <w:tc>
          <w:tcPr>
            <w:tcW w:w="215" w:type="pct"/>
            <w:vMerge/>
          </w:tcPr>
          <w:p w14:paraId="17E25B4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61D5A6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5C508EC6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2026 год</w:t>
            </w:r>
          </w:p>
        </w:tc>
        <w:tc>
          <w:tcPr>
            <w:tcW w:w="399" w:type="pct"/>
          </w:tcPr>
          <w:p w14:paraId="19822F67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2"/>
          </w:tcPr>
          <w:p w14:paraId="3261445B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58882AE7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7AE2C392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6875A834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4C2CFF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40B056D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47FFA34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3" w:type="pct"/>
            <w:gridSpan w:val="3"/>
            <w:vMerge/>
          </w:tcPr>
          <w:p w14:paraId="3528F28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7EEDF7C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19929008" w14:textId="77777777" w:rsidTr="00314843">
        <w:trPr>
          <w:trHeight w:val="20"/>
        </w:trPr>
        <w:tc>
          <w:tcPr>
            <w:tcW w:w="215" w:type="pct"/>
            <w:vMerge/>
          </w:tcPr>
          <w:p w14:paraId="086D9F1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707D879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1AC81303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2027 год</w:t>
            </w:r>
          </w:p>
        </w:tc>
        <w:tc>
          <w:tcPr>
            <w:tcW w:w="399" w:type="pct"/>
          </w:tcPr>
          <w:p w14:paraId="088E1B82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2"/>
          </w:tcPr>
          <w:p w14:paraId="4EC1ED4B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00B93064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5B820D25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273F33B7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3EAFA84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73D8945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56BFF64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3" w:type="pct"/>
            <w:gridSpan w:val="3"/>
            <w:vMerge/>
          </w:tcPr>
          <w:p w14:paraId="1D578A1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425A343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2B340C77" w14:textId="77777777" w:rsidTr="00314843">
        <w:trPr>
          <w:trHeight w:val="20"/>
        </w:trPr>
        <w:tc>
          <w:tcPr>
            <w:tcW w:w="215" w:type="pct"/>
            <w:vMerge/>
          </w:tcPr>
          <w:p w14:paraId="26AC392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 w:val="restart"/>
          </w:tcPr>
          <w:p w14:paraId="38197A7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91" w:type="pct"/>
          </w:tcPr>
          <w:p w14:paraId="447CE7C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99" w:type="pct"/>
          </w:tcPr>
          <w:p w14:paraId="06D4730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16 527 </w:t>
            </w:r>
          </w:p>
          <w:p w14:paraId="1F4D435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341" w:type="pct"/>
            <w:gridSpan w:val="2"/>
          </w:tcPr>
          <w:p w14:paraId="721DF14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01BDBD8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16 527 400,0</w:t>
            </w:r>
          </w:p>
        </w:tc>
        <w:tc>
          <w:tcPr>
            <w:tcW w:w="338" w:type="pct"/>
            <w:gridSpan w:val="3"/>
          </w:tcPr>
          <w:p w14:paraId="671CDFB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59C09E5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4D868AE7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303" w:type="pct"/>
            <w:vMerge w:val="restart"/>
          </w:tcPr>
          <w:p w14:paraId="3D8B94F6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371" w:type="pct"/>
            <w:vMerge w:val="restart"/>
          </w:tcPr>
          <w:p w14:paraId="2EDE816D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463" w:type="pct"/>
            <w:gridSpan w:val="3"/>
            <w:vMerge w:val="restart"/>
          </w:tcPr>
          <w:p w14:paraId="29180732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496" w:type="pct"/>
            <w:vMerge w:val="restart"/>
          </w:tcPr>
          <w:p w14:paraId="19D8BF6A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</w:tr>
      <w:tr w:rsidR="00B9758A" w:rsidRPr="00B9758A" w14:paraId="4AB0843E" w14:textId="77777777" w:rsidTr="00314843">
        <w:trPr>
          <w:trHeight w:val="20"/>
        </w:trPr>
        <w:tc>
          <w:tcPr>
            <w:tcW w:w="215" w:type="pct"/>
            <w:vMerge/>
          </w:tcPr>
          <w:p w14:paraId="06CF0B9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4FFCA24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29EB6D3E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2025 од</w:t>
            </w:r>
          </w:p>
        </w:tc>
        <w:tc>
          <w:tcPr>
            <w:tcW w:w="399" w:type="pct"/>
          </w:tcPr>
          <w:p w14:paraId="47CAB45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1" w:type="pct"/>
            <w:gridSpan w:val="2"/>
          </w:tcPr>
          <w:p w14:paraId="467679FA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4A324103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04F4FE17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45C45E58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1964335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341203C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32285A4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511B9C2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2B432A0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0560C387" w14:textId="77777777" w:rsidTr="00314843">
        <w:trPr>
          <w:trHeight w:val="20"/>
        </w:trPr>
        <w:tc>
          <w:tcPr>
            <w:tcW w:w="215" w:type="pct"/>
            <w:vMerge/>
          </w:tcPr>
          <w:p w14:paraId="70CE2AB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3049B9C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1768AE2F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2026 год</w:t>
            </w:r>
          </w:p>
        </w:tc>
        <w:tc>
          <w:tcPr>
            <w:tcW w:w="399" w:type="pct"/>
          </w:tcPr>
          <w:p w14:paraId="25EEFEF8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2"/>
          </w:tcPr>
          <w:p w14:paraId="5CB824EB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1F6D2763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398CB68A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6643A119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4B883B8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4460CF7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5104A44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3A1F4F0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5E267B9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4E74C4A7" w14:textId="77777777" w:rsidTr="00314843">
        <w:trPr>
          <w:trHeight w:val="20"/>
        </w:trPr>
        <w:tc>
          <w:tcPr>
            <w:tcW w:w="215" w:type="pct"/>
            <w:vMerge/>
          </w:tcPr>
          <w:p w14:paraId="6C39B9D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7D9AE52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3A564C82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2027 год</w:t>
            </w:r>
          </w:p>
        </w:tc>
        <w:tc>
          <w:tcPr>
            <w:tcW w:w="399" w:type="pct"/>
          </w:tcPr>
          <w:p w14:paraId="1BC1DF63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2"/>
          </w:tcPr>
          <w:p w14:paraId="77A3895E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57D9C206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57F54927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7804495C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577F59B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4BA18EB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0FED803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255B8CA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442EB22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2D528E" w:rsidRPr="00B9758A" w14:paraId="75D6BE1F" w14:textId="77777777" w:rsidTr="00B9758A">
        <w:trPr>
          <w:trHeight w:val="20"/>
        </w:trPr>
        <w:tc>
          <w:tcPr>
            <w:tcW w:w="215" w:type="pct"/>
          </w:tcPr>
          <w:p w14:paraId="70A90FA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85" w:type="pct"/>
            <w:gridSpan w:val="18"/>
          </w:tcPr>
          <w:p w14:paraId="20C9B94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Комплекс процессных мероприятий –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Безопасность дорожного движения</w:t>
            </w:r>
          </w:p>
        </w:tc>
      </w:tr>
      <w:tr w:rsidR="002D528E" w:rsidRPr="00B9758A" w14:paraId="68A4BCA3" w14:textId="77777777" w:rsidTr="00B9758A">
        <w:trPr>
          <w:trHeight w:val="20"/>
        </w:trPr>
        <w:tc>
          <w:tcPr>
            <w:tcW w:w="215" w:type="pct"/>
          </w:tcPr>
          <w:p w14:paraId="4A48B4D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785" w:type="pct"/>
            <w:gridSpan w:val="18"/>
          </w:tcPr>
          <w:p w14:paraId="624E15B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- Управление образованием администрации муниципального образования Белореченский район</w:t>
            </w:r>
          </w:p>
        </w:tc>
      </w:tr>
      <w:tr w:rsidR="00B9758A" w:rsidRPr="00B9758A" w14:paraId="73EEAD63" w14:textId="77777777" w:rsidTr="00314843">
        <w:trPr>
          <w:trHeight w:val="20"/>
        </w:trPr>
        <w:tc>
          <w:tcPr>
            <w:tcW w:w="215" w:type="pct"/>
            <w:vMerge w:val="restart"/>
          </w:tcPr>
          <w:p w14:paraId="12E5B64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 w:val="restart"/>
          </w:tcPr>
          <w:p w14:paraId="118E54FA" w14:textId="32408DC2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Участие в осуществлении мероприятий по предупреждению</w:t>
            </w:r>
            <w:r w:rsidR="002D528E" w:rsidRPr="00B9758A">
              <w:rPr>
                <w:rFonts w:ascii="Times New Roman" w:hAnsi="Times New Roman" w:cs="Times New Roman"/>
              </w:rPr>
              <w:t xml:space="preserve"> </w:t>
            </w:r>
          </w:p>
          <w:p w14:paraId="1C5EC17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детского дорожно- транспортного травматизма на территории муниципальных образований Краснодарского края</w:t>
            </w:r>
          </w:p>
        </w:tc>
        <w:tc>
          <w:tcPr>
            <w:tcW w:w="191" w:type="pct"/>
          </w:tcPr>
          <w:p w14:paraId="7A314A2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99" w:type="pct"/>
          </w:tcPr>
          <w:p w14:paraId="4FF7668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1" w:type="pct"/>
            <w:gridSpan w:val="2"/>
          </w:tcPr>
          <w:p w14:paraId="61263711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121B6D15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4134734E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1438456A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4DCBB15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t>Приобретены технические средства обучения, наглядные учебные и методические материалы для организаций, осуществляющих обучение детей, работу по профилактике детского дорожно- транспортного травматизма</w:t>
            </w:r>
          </w:p>
        </w:tc>
        <w:tc>
          <w:tcPr>
            <w:tcW w:w="303" w:type="pct"/>
            <w:vMerge w:val="restart"/>
          </w:tcPr>
          <w:p w14:paraId="1A5E916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371" w:type="pct"/>
          </w:tcPr>
          <w:p w14:paraId="38FBC9A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3" w:type="pct"/>
            <w:gridSpan w:val="3"/>
            <w:vMerge w:val="restart"/>
          </w:tcPr>
          <w:p w14:paraId="2E739A8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96" w:type="pct"/>
            <w:vMerge w:val="restart"/>
          </w:tcPr>
          <w:p w14:paraId="23FB1F5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4.1</w:t>
            </w:r>
          </w:p>
        </w:tc>
      </w:tr>
      <w:tr w:rsidR="00B9758A" w:rsidRPr="00B9758A" w14:paraId="06F02A97" w14:textId="77777777" w:rsidTr="00314843">
        <w:trPr>
          <w:trHeight w:val="20"/>
        </w:trPr>
        <w:tc>
          <w:tcPr>
            <w:tcW w:w="215" w:type="pct"/>
            <w:vMerge/>
          </w:tcPr>
          <w:p w14:paraId="267EAC2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649FDB8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63B628E1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2025 год</w:t>
            </w:r>
          </w:p>
        </w:tc>
        <w:tc>
          <w:tcPr>
            <w:tcW w:w="399" w:type="pct"/>
          </w:tcPr>
          <w:p w14:paraId="5E4B2138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2"/>
          </w:tcPr>
          <w:p w14:paraId="03464740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3A2816ED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2F04502D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5384A32A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227473C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688A53E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1DC106F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3" w:type="pct"/>
            <w:gridSpan w:val="3"/>
            <w:vMerge/>
          </w:tcPr>
          <w:p w14:paraId="1134902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288B66B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05188FC3" w14:textId="77777777" w:rsidTr="00314843">
        <w:trPr>
          <w:trHeight w:val="20"/>
        </w:trPr>
        <w:tc>
          <w:tcPr>
            <w:tcW w:w="215" w:type="pct"/>
            <w:vMerge/>
          </w:tcPr>
          <w:p w14:paraId="469E877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4AC0E62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654A7042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2026 год</w:t>
            </w:r>
          </w:p>
        </w:tc>
        <w:tc>
          <w:tcPr>
            <w:tcW w:w="399" w:type="pct"/>
          </w:tcPr>
          <w:p w14:paraId="73C18B1C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2"/>
          </w:tcPr>
          <w:p w14:paraId="6302AA08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7841CE4B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0F9407D6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3CFD687F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609E9C1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3FD7E56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58890E6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3" w:type="pct"/>
            <w:gridSpan w:val="3"/>
            <w:vMerge/>
          </w:tcPr>
          <w:p w14:paraId="1CF9E7F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3A45068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5AC71FE7" w14:textId="77777777" w:rsidTr="00314843">
        <w:trPr>
          <w:trHeight w:val="20"/>
        </w:trPr>
        <w:tc>
          <w:tcPr>
            <w:tcW w:w="215" w:type="pct"/>
            <w:vMerge/>
          </w:tcPr>
          <w:p w14:paraId="1A4FE51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06144E2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54068A0D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2027 год</w:t>
            </w:r>
          </w:p>
        </w:tc>
        <w:tc>
          <w:tcPr>
            <w:tcW w:w="399" w:type="pct"/>
          </w:tcPr>
          <w:p w14:paraId="19EAFFCC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3 300 </w:t>
            </w:r>
          </w:p>
          <w:p w14:paraId="6763FE3D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500,0</w:t>
            </w:r>
          </w:p>
        </w:tc>
        <w:tc>
          <w:tcPr>
            <w:tcW w:w="341" w:type="pct"/>
            <w:gridSpan w:val="2"/>
          </w:tcPr>
          <w:p w14:paraId="021D4ECB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3964730D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2 937 </w:t>
            </w:r>
          </w:p>
          <w:p w14:paraId="5D9E8121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400,0</w:t>
            </w:r>
          </w:p>
        </w:tc>
        <w:tc>
          <w:tcPr>
            <w:tcW w:w="338" w:type="pct"/>
            <w:gridSpan w:val="3"/>
          </w:tcPr>
          <w:p w14:paraId="24CCC3CE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363 </w:t>
            </w:r>
          </w:p>
          <w:p w14:paraId="5E807021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100,0</w:t>
            </w:r>
          </w:p>
        </w:tc>
        <w:tc>
          <w:tcPr>
            <w:tcW w:w="267" w:type="pct"/>
          </w:tcPr>
          <w:p w14:paraId="005A87F8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2C1EF0B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3A064C9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1EB615F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3" w:type="pct"/>
            <w:gridSpan w:val="3"/>
            <w:vMerge/>
          </w:tcPr>
          <w:p w14:paraId="4A75E3B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27AE0A1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1189DD39" w14:textId="77777777" w:rsidTr="00314843">
        <w:trPr>
          <w:trHeight w:val="20"/>
        </w:trPr>
        <w:tc>
          <w:tcPr>
            <w:tcW w:w="215" w:type="pct"/>
            <w:vMerge w:val="restart"/>
          </w:tcPr>
          <w:p w14:paraId="241FB63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 w:val="restart"/>
          </w:tcPr>
          <w:p w14:paraId="6F9D1E0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91" w:type="pct"/>
          </w:tcPr>
          <w:p w14:paraId="79962DD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99" w:type="pct"/>
          </w:tcPr>
          <w:p w14:paraId="116A550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1" w:type="pct"/>
            <w:gridSpan w:val="2"/>
          </w:tcPr>
          <w:p w14:paraId="374C83A6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0D634130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33C885A9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2EBC7937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0F82FE23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303" w:type="pct"/>
            <w:vMerge w:val="restart"/>
          </w:tcPr>
          <w:p w14:paraId="2F5C3F4F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371" w:type="pct"/>
            <w:vMerge w:val="restart"/>
          </w:tcPr>
          <w:p w14:paraId="00F59531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463" w:type="pct"/>
            <w:gridSpan w:val="3"/>
            <w:vMerge w:val="restart"/>
          </w:tcPr>
          <w:p w14:paraId="686923F5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496" w:type="pct"/>
            <w:vMerge w:val="restart"/>
          </w:tcPr>
          <w:p w14:paraId="24955FD3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</w:tr>
      <w:tr w:rsidR="00B9758A" w:rsidRPr="00B9758A" w14:paraId="7FED0298" w14:textId="77777777" w:rsidTr="00314843">
        <w:trPr>
          <w:trHeight w:val="20"/>
        </w:trPr>
        <w:tc>
          <w:tcPr>
            <w:tcW w:w="215" w:type="pct"/>
            <w:vMerge/>
          </w:tcPr>
          <w:p w14:paraId="70F896B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0BB9ECF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76C50337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2025 год</w:t>
            </w:r>
          </w:p>
        </w:tc>
        <w:tc>
          <w:tcPr>
            <w:tcW w:w="399" w:type="pct"/>
          </w:tcPr>
          <w:p w14:paraId="7F19515C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2"/>
          </w:tcPr>
          <w:p w14:paraId="09532458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55A6096D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5DC4830C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56E44524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E3D517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616C195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0B147B1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2BC2F77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719BC54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12D28B48" w14:textId="77777777" w:rsidTr="00314843">
        <w:trPr>
          <w:trHeight w:val="20"/>
        </w:trPr>
        <w:tc>
          <w:tcPr>
            <w:tcW w:w="215" w:type="pct"/>
            <w:vMerge/>
          </w:tcPr>
          <w:p w14:paraId="4289898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316D500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49A372BC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2026 год</w:t>
            </w:r>
          </w:p>
        </w:tc>
        <w:tc>
          <w:tcPr>
            <w:tcW w:w="399" w:type="pct"/>
          </w:tcPr>
          <w:p w14:paraId="1E756280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2"/>
          </w:tcPr>
          <w:p w14:paraId="185097ED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66E12740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66ABBF61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65D9D31D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7084E86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35D5CF8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66883D5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13A6531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6ECEE92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3EA792BE" w14:textId="77777777" w:rsidTr="00314843">
        <w:trPr>
          <w:trHeight w:val="20"/>
        </w:trPr>
        <w:tc>
          <w:tcPr>
            <w:tcW w:w="215" w:type="pct"/>
            <w:vMerge/>
          </w:tcPr>
          <w:p w14:paraId="3235F90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</w:tcPr>
          <w:p w14:paraId="5B9FAAB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</w:tcPr>
          <w:p w14:paraId="1765A752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2027 год</w:t>
            </w:r>
          </w:p>
        </w:tc>
        <w:tc>
          <w:tcPr>
            <w:tcW w:w="399" w:type="pct"/>
          </w:tcPr>
          <w:p w14:paraId="31D0B108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3 300 500,0</w:t>
            </w:r>
          </w:p>
        </w:tc>
        <w:tc>
          <w:tcPr>
            <w:tcW w:w="341" w:type="pct"/>
            <w:gridSpan w:val="2"/>
          </w:tcPr>
          <w:p w14:paraId="2E245B3F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43CD4379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2 937 400,0</w:t>
            </w:r>
          </w:p>
        </w:tc>
        <w:tc>
          <w:tcPr>
            <w:tcW w:w="338" w:type="pct"/>
            <w:gridSpan w:val="3"/>
          </w:tcPr>
          <w:p w14:paraId="34A24CA7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363 100,0</w:t>
            </w:r>
          </w:p>
        </w:tc>
        <w:tc>
          <w:tcPr>
            <w:tcW w:w="267" w:type="pct"/>
          </w:tcPr>
          <w:p w14:paraId="51637863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700E400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6DBA88F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2824FF2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2E5CBD5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</w:tcPr>
          <w:p w14:paraId="36D9052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2D528E" w:rsidRPr="00B9758A" w14:paraId="350C2539" w14:textId="77777777" w:rsidTr="00B9758A">
        <w:trPr>
          <w:trHeight w:val="20"/>
        </w:trPr>
        <w:tc>
          <w:tcPr>
            <w:tcW w:w="5000" w:type="pct"/>
            <w:gridSpan w:val="19"/>
          </w:tcPr>
          <w:p w14:paraId="7153C07B" w14:textId="77777777" w:rsidR="00C32C43" w:rsidRPr="00B9758A" w:rsidRDefault="00C32C43" w:rsidP="002D528E">
            <w:pPr>
              <w:pStyle w:val="ConsPlusNormal"/>
              <w:ind w:firstLine="75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6.1. Финансовое обеспечение первого этапа реализации муниципальной программы </w:t>
            </w:r>
          </w:p>
        </w:tc>
      </w:tr>
      <w:tr w:rsidR="002D528E" w:rsidRPr="00B9758A" w14:paraId="603CE7A8" w14:textId="77777777" w:rsidTr="00314843">
        <w:trPr>
          <w:trHeight w:val="20"/>
        </w:trPr>
        <w:tc>
          <w:tcPr>
            <w:tcW w:w="2347" w:type="pct"/>
            <w:gridSpan w:val="9"/>
          </w:tcPr>
          <w:p w14:paraId="2DFCBCF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Наименование источника финансового обеспечения </w:t>
            </w:r>
          </w:p>
        </w:tc>
        <w:tc>
          <w:tcPr>
            <w:tcW w:w="2653" w:type="pct"/>
            <w:gridSpan w:val="10"/>
          </w:tcPr>
          <w:p w14:paraId="53EA57F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Объем финансового обеспечения, рублей</w:t>
            </w:r>
          </w:p>
        </w:tc>
      </w:tr>
      <w:tr w:rsidR="002D528E" w:rsidRPr="00B9758A" w14:paraId="0B62BE4E" w14:textId="77777777" w:rsidTr="00314843">
        <w:trPr>
          <w:trHeight w:val="20"/>
        </w:trPr>
        <w:tc>
          <w:tcPr>
            <w:tcW w:w="2347" w:type="pct"/>
            <w:gridSpan w:val="9"/>
          </w:tcPr>
          <w:p w14:paraId="1B9004D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3" w:type="pct"/>
            <w:gridSpan w:val="10"/>
          </w:tcPr>
          <w:p w14:paraId="7F1608F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</w:t>
            </w:r>
          </w:p>
        </w:tc>
      </w:tr>
      <w:tr w:rsidR="002D528E" w:rsidRPr="00B9758A" w14:paraId="056D9792" w14:textId="77777777" w:rsidTr="00314843">
        <w:trPr>
          <w:trHeight w:val="20"/>
        </w:trPr>
        <w:tc>
          <w:tcPr>
            <w:tcW w:w="2347" w:type="pct"/>
            <w:gridSpan w:val="9"/>
          </w:tcPr>
          <w:p w14:paraId="662B706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653" w:type="pct"/>
            <w:gridSpan w:val="10"/>
          </w:tcPr>
          <w:p w14:paraId="2B8416D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10 133 700 022,36</w:t>
            </w:r>
          </w:p>
        </w:tc>
      </w:tr>
      <w:tr w:rsidR="002D528E" w:rsidRPr="00B9758A" w14:paraId="73C8AA55" w14:textId="77777777" w:rsidTr="00314843">
        <w:trPr>
          <w:trHeight w:val="20"/>
        </w:trPr>
        <w:tc>
          <w:tcPr>
            <w:tcW w:w="2347" w:type="pct"/>
            <w:gridSpan w:val="9"/>
          </w:tcPr>
          <w:p w14:paraId="585C5E8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653" w:type="pct"/>
            <w:gridSpan w:val="10"/>
          </w:tcPr>
          <w:p w14:paraId="6AA269F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439 074 458,43</w:t>
            </w:r>
          </w:p>
        </w:tc>
      </w:tr>
      <w:tr w:rsidR="002D528E" w:rsidRPr="00B9758A" w14:paraId="29E1AE65" w14:textId="77777777" w:rsidTr="00314843">
        <w:trPr>
          <w:trHeight w:val="20"/>
        </w:trPr>
        <w:tc>
          <w:tcPr>
            <w:tcW w:w="2347" w:type="pct"/>
            <w:gridSpan w:val="9"/>
          </w:tcPr>
          <w:p w14:paraId="743B6B2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2653" w:type="pct"/>
            <w:gridSpan w:val="10"/>
          </w:tcPr>
          <w:p w14:paraId="268A7CC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6 371 953 005,57</w:t>
            </w:r>
          </w:p>
        </w:tc>
      </w:tr>
      <w:tr w:rsidR="002D528E" w:rsidRPr="00B9758A" w14:paraId="2EB5A9E8" w14:textId="77777777" w:rsidTr="00314843">
        <w:trPr>
          <w:trHeight w:val="20"/>
        </w:trPr>
        <w:tc>
          <w:tcPr>
            <w:tcW w:w="2347" w:type="pct"/>
            <w:gridSpan w:val="9"/>
          </w:tcPr>
          <w:p w14:paraId="51EC12D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2653" w:type="pct"/>
            <w:gridSpan w:val="10"/>
          </w:tcPr>
          <w:p w14:paraId="689B73C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3 328 410 803,55</w:t>
            </w:r>
          </w:p>
        </w:tc>
      </w:tr>
      <w:tr w:rsidR="002D528E" w:rsidRPr="00B9758A" w14:paraId="699A0F7C" w14:textId="77777777" w:rsidTr="00314843">
        <w:trPr>
          <w:trHeight w:val="20"/>
        </w:trPr>
        <w:tc>
          <w:tcPr>
            <w:tcW w:w="2347" w:type="pct"/>
            <w:gridSpan w:val="9"/>
          </w:tcPr>
          <w:p w14:paraId="0A43F27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653" w:type="pct"/>
            <w:gridSpan w:val="10"/>
          </w:tcPr>
          <w:p w14:paraId="6BBA6AA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</w:tr>
      <w:tr w:rsidR="002D528E" w:rsidRPr="00B9758A" w14:paraId="7448015D" w14:textId="77777777" w:rsidTr="00B9758A">
        <w:trPr>
          <w:trHeight w:val="20"/>
        </w:trPr>
        <w:tc>
          <w:tcPr>
            <w:tcW w:w="5000" w:type="pct"/>
            <w:gridSpan w:val="19"/>
          </w:tcPr>
          <w:p w14:paraId="7B046FF5" w14:textId="77777777" w:rsidR="00C32C43" w:rsidRPr="00B9758A" w:rsidRDefault="00C32C43" w:rsidP="002D528E">
            <w:pPr>
              <w:pStyle w:val="ConsPlusNormal"/>
              <w:ind w:firstLine="75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6.2. Финансовое обеспечение второго этапа реализации муниципальной программы </w:t>
            </w:r>
          </w:p>
        </w:tc>
      </w:tr>
      <w:tr w:rsidR="002D528E" w:rsidRPr="00B9758A" w14:paraId="325A2879" w14:textId="77777777" w:rsidTr="00314843">
        <w:trPr>
          <w:trHeight w:val="20"/>
        </w:trPr>
        <w:tc>
          <w:tcPr>
            <w:tcW w:w="1516" w:type="pct"/>
            <w:gridSpan w:val="5"/>
            <w:vMerge w:val="restart"/>
          </w:tcPr>
          <w:p w14:paraId="0969344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Наименование источника финансового обеспечения </w:t>
            </w:r>
          </w:p>
        </w:tc>
        <w:tc>
          <w:tcPr>
            <w:tcW w:w="3484" w:type="pct"/>
            <w:gridSpan w:val="14"/>
          </w:tcPr>
          <w:p w14:paraId="2406C25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Объем финансового обеспечения по годам реализации, рублей</w:t>
            </w:r>
          </w:p>
        </w:tc>
      </w:tr>
      <w:tr w:rsidR="00B9758A" w:rsidRPr="00B9758A" w14:paraId="1031C554" w14:textId="77777777" w:rsidTr="00314843">
        <w:trPr>
          <w:trHeight w:val="20"/>
        </w:trPr>
        <w:tc>
          <w:tcPr>
            <w:tcW w:w="1516" w:type="pct"/>
            <w:gridSpan w:val="5"/>
            <w:vMerge/>
          </w:tcPr>
          <w:p w14:paraId="47CF6B8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3"/>
          </w:tcPr>
          <w:p w14:paraId="7B5CA4A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662" w:type="pct"/>
            <w:gridSpan w:val="4"/>
          </w:tcPr>
          <w:p w14:paraId="2C269F7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84" w:type="pct"/>
            <w:gridSpan w:val="2"/>
          </w:tcPr>
          <w:p w14:paraId="60C0ACF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625" w:type="pct"/>
            <w:gridSpan w:val="3"/>
          </w:tcPr>
          <w:p w14:paraId="5AB8488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5" w:type="pct"/>
            <w:gridSpan w:val="2"/>
          </w:tcPr>
          <w:p w14:paraId="6AC4851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всего</w:t>
            </w:r>
          </w:p>
        </w:tc>
      </w:tr>
      <w:tr w:rsidR="00B9758A" w:rsidRPr="00B9758A" w14:paraId="08BD44D5" w14:textId="77777777" w:rsidTr="00314843">
        <w:trPr>
          <w:trHeight w:val="20"/>
        </w:trPr>
        <w:tc>
          <w:tcPr>
            <w:tcW w:w="1516" w:type="pct"/>
            <w:gridSpan w:val="5"/>
          </w:tcPr>
          <w:p w14:paraId="606BED6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7" w:type="pct"/>
            <w:gridSpan w:val="3"/>
          </w:tcPr>
          <w:p w14:paraId="2780342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2" w:type="pct"/>
            <w:gridSpan w:val="4"/>
          </w:tcPr>
          <w:p w14:paraId="7C5CC56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4" w:type="pct"/>
            <w:gridSpan w:val="2"/>
          </w:tcPr>
          <w:p w14:paraId="0E0E047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5" w:type="pct"/>
            <w:gridSpan w:val="3"/>
          </w:tcPr>
          <w:p w14:paraId="4ACD3EF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5" w:type="pct"/>
            <w:gridSpan w:val="2"/>
          </w:tcPr>
          <w:p w14:paraId="3EF644E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</w:t>
            </w:r>
          </w:p>
        </w:tc>
      </w:tr>
      <w:tr w:rsidR="00B9758A" w:rsidRPr="00B9758A" w14:paraId="0FEB6DCD" w14:textId="77777777" w:rsidTr="00314843">
        <w:trPr>
          <w:trHeight w:val="20"/>
        </w:trPr>
        <w:tc>
          <w:tcPr>
            <w:tcW w:w="1516" w:type="pct"/>
            <w:gridSpan w:val="5"/>
          </w:tcPr>
          <w:p w14:paraId="600651B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707" w:type="pct"/>
            <w:gridSpan w:val="3"/>
            <w:shd w:val="clear" w:color="auto" w:fill="auto"/>
          </w:tcPr>
          <w:p w14:paraId="6D7A4F2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2 771 960 825,76</w:t>
            </w:r>
          </w:p>
        </w:tc>
        <w:tc>
          <w:tcPr>
            <w:tcW w:w="662" w:type="pct"/>
            <w:gridSpan w:val="4"/>
            <w:shd w:val="clear" w:color="auto" w:fill="auto"/>
          </w:tcPr>
          <w:p w14:paraId="083C157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2 990 061 382,00</w:t>
            </w:r>
          </w:p>
        </w:tc>
        <w:tc>
          <w:tcPr>
            <w:tcW w:w="784" w:type="pct"/>
            <w:gridSpan w:val="2"/>
            <w:shd w:val="clear" w:color="auto" w:fill="auto"/>
          </w:tcPr>
          <w:p w14:paraId="04103EF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3 085 131 500, 00</w:t>
            </w:r>
          </w:p>
        </w:tc>
        <w:tc>
          <w:tcPr>
            <w:tcW w:w="625" w:type="pct"/>
            <w:gridSpan w:val="3"/>
            <w:shd w:val="clear" w:color="auto" w:fill="auto"/>
          </w:tcPr>
          <w:p w14:paraId="7E4D31B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3 125 326 800,00</w:t>
            </w:r>
          </w:p>
        </w:tc>
        <w:tc>
          <w:tcPr>
            <w:tcW w:w="705" w:type="pct"/>
            <w:gridSpan w:val="2"/>
            <w:shd w:val="clear" w:color="auto" w:fill="auto"/>
          </w:tcPr>
          <w:p w14:paraId="727865E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9758A">
              <w:rPr>
                <w:rFonts w:ascii="Times New Roman" w:hAnsi="Times New Roman" w:cs="Times New Roman"/>
              </w:rPr>
              <w:t>11 972 480 507,76</w:t>
            </w:r>
          </w:p>
        </w:tc>
      </w:tr>
      <w:tr w:rsidR="00B9758A" w:rsidRPr="00B9758A" w14:paraId="486E5FE5" w14:textId="77777777" w:rsidTr="00314843">
        <w:trPr>
          <w:trHeight w:val="20"/>
        </w:trPr>
        <w:tc>
          <w:tcPr>
            <w:tcW w:w="1516" w:type="pct"/>
            <w:gridSpan w:val="5"/>
          </w:tcPr>
          <w:p w14:paraId="55DFFB3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07" w:type="pct"/>
            <w:gridSpan w:val="3"/>
            <w:shd w:val="clear" w:color="auto" w:fill="auto"/>
          </w:tcPr>
          <w:p w14:paraId="0CB500C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176 421 497,23</w:t>
            </w:r>
          </w:p>
        </w:tc>
        <w:tc>
          <w:tcPr>
            <w:tcW w:w="662" w:type="pct"/>
            <w:gridSpan w:val="4"/>
            <w:shd w:val="clear" w:color="auto" w:fill="auto"/>
          </w:tcPr>
          <w:p w14:paraId="16EB10E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204 395 400, 00</w:t>
            </w:r>
          </w:p>
        </w:tc>
        <w:tc>
          <w:tcPr>
            <w:tcW w:w="784" w:type="pct"/>
            <w:gridSpan w:val="2"/>
            <w:shd w:val="clear" w:color="auto" w:fill="auto"/>
          </w:tcPr>
          <w:p w14:paraId="52F371F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206 833 200, 00</w:t>
            </w:r>
          </w:p>
        </w:tc>
        <w:tc>
          <w:tcPr>
            <w:tcW w:w="625" w:type="pct"/>
            <w:gridSpan w:val="3"/>
            <w:shd w:val="clear" w:color="auto" w:fill="auto"/>
          </w:tcPr>
          <w:p w14:paraId="6068C01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193 889 300, 00</w:t>
            </w:r>
          </w:p>
        </w:tc>
        <w:tc>
          <w:tcPr>
            <w:tcW w:w="705" w:type="pct"/>
            <w:gridSpan w:val="2"/>
            <w:shd w:val="clear" w:color="auto" w:fill="auto"/>
          </w:tcPr>
          <w:p w14:paraId="2D9F042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9758A">
              <w:rPr>
                <w:rFonts w:ascii="Times New Roman" w:hAnsi="Times New Roman" w:cs="Times New Roman"/>
              </w:rPr>
              <w:t>781 539 397,23</w:t>
            </w:r>
          </w:p>
        </w:tc>
      </w:tr>
      <w:tr w:rsidR="00B9758A" w:rsidRPr="00B9758A" w14:paraId="1B2C3AA6" w14:textId="77777777" w:rsidTr="00314843">
        <w:trPr>
          <w:trHeight w:val="20"/>
        </w:trPr>
        <w:tc>
          <w:tcPr>
            <w:tcW w:w="1516" w:type="pct"/>
            <w:gridSpan w:val="5"/>
          </w:tcPr>
          <w:p w14:paraId="4D61C25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бюджет Краснодарского края</w:t>
            </w:r>
          </w:p>
        </w:tc>
        <w:tc>
          <w:tcPr>
            <w:tcW w:w="707" w:type="pct"/>
            <w:gridSpan w:val="3"/>
            <w:shd w:val="clear" w:color="auto" w:fill="auto"/>
          </w:tcPr>
          <w:p w14:paraId="3A69378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1 738 052 958,77</w:t>
            </w:r>
          </w:p>
        </w:tc>
        <w:tc>
          <w:tcPr>
            <w:tcW w:w="662" w:type="pct"/>
            <w:gridSpan w:val="4"/>
            <w:shd w:val="clear" w:color="auto" w:fill="auto"/>
          </w:tcPr>
          <w:p w14:paraId="7184318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1 891 299 300, 00</w:t>
            </w:r>
          </w:p>
        </w:tc>
        <w:tc>
          <w:tcPr>
            <w:tcW w:w="784" w:type="pct"/>
            <w:gridSpan w:val="2"/>
            <w:shd w:val="clear" w:color="auto" w:fill="auto"/>
          </w:tcPr>
          <w:p w14:paraId="776CC8B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2 013 234 400, 00</w:t>
            </w:r>
          </w:p>
        </w:tc>
        <w:tc>
          <w:tcPr>
            <w:tcW w:w="625" w:type="pct"/>
            <w:gridSpan w:val="3"/>
            <w:shd w:val="clear" w:color="auto" w:fill="auto"/>
          </w:tcPr>
          <w:p w14:paraId="235C984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2 090 948 400, 00</w:t>
            </w:r>
          </w:p>
        </w:tc>
        <w:tc>
          <w:tcPr>
            <w:tcW w:w="705" w:type="pct"/>
            <w:gridSpan w:val="2"/>
            <w:shd w:val="clear" w:color="auto" w:fill="auto"/>
          </w:tcPr>
          <w:p w14:paraId="324BA60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9758A">
              <w:rPr>
                <w:rFonts w:ascii="Times New Roman" w:hAnsi="Times New Roman" w:cs="Times New Roman"/>
              </w:rPr>
              <w:t>7 733 535 058,77</w:t>
            </w:r>
          </w:p>
        </w:tc>
      </w:tr>
      <w:tr w:rsidR="00B9758A" w:rsidRPr="00B9758A" w14:paraId="2B2BCF0A" w14:textId="77777777" w:rsidTr="00314843">
        <w:trPr>
          <w:trHeight w:val="20"/>
        </w:trPr>
        <w:tc>
          <w:tcPr>
            <w:tcW w:w="1516" w:type="pct"/>
            <w:gridSpan w:val="5"/>
          </w:tcPr>
          <w:p w14:paraId="0AD2B45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707" w:type="pct"/>
            <w:gridSpan w:val="3"/>
            <w:shd w:val="clear" w:color="auto" w:fill="auto"/>
          </w:tcPr>
          <w:p w14:paraId="505C623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857 486 369,76</w:t>
            </w:r>
          </w:p>
        </w:tc>
        <w:tc>
          <w:tcPr>
            <w:tcW w:w="662" w:type="pct"/>
            <w:gridSpan w:val="4"/>
            <w:shd w:val="clear" w:color="auto" w:fill="auto"/>
          </w:tcPr>
          <w:p w14:paraId="03319DB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894 366 682, 00</w:t>
            </w:r>
          </w:p>
        </w:tc>
        <w:tc>
          <w:tcPr>
            <w:tcW w:w="784" w:type="pct"/>
            <w:gridSpan w:val="2"/>
            <w:shd w:val="clear" w:color="auto" w:fill="auto"/>
          </w:tcPr>
          <w:p w14:paraId="217B7FD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865 063 900, 00</w:t>
            </w:r>
          </w:p>
        </w:tc>
        <w:tc>
          <w:tcPr>
            <w:tcW w:w="625" w:type="pct"/>
            <w:gridSpan w:val="3"/>
            <w:shd w:val="clear" w:color="auto" w:fill="auto"/>
          </w:tcPr>
          <w:p w14:paraId="19E4549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840 489 100,00</w:t>
            </w:r>
          </w:p>
        </w:tc>
        <w:tc>
          <w:tcPr>
            <w:tcW w:w="705" w:type="pct"/>
            <w:gridSpan w:val="2"/>
            <w:shd w:val="clear" w:color="auto" w:fill="auto"/>
          </w:tcPr>
          <w:p w14:paraId="678D1A0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9758A">
              <w:rPr>
                <w:rFonts w:ascii="Times New Roman" w:hAnsi="Times New Roman" w:cs="Times New Roman"/>
              </w:rPr>
              <w:t>3 457 406 051,76</w:t>
            </w:r>
          </w:p>
        </w:tc>
      </w:tr>
      <w:tr w:rsidR="00B9758A" w:rsidRPr="00B9758A" w14:paraId="039C8367" w14:textId="77777777" w:rsidTr="00314843">
        <w:trPr>
          <w:trHeight w:val="20"/>
        </w:trPr>
        <w:tc>
          <w:tcPr>
            <w:tcW w:w="1516" w:type="pct"/>
            <w:gridSpan w:val="5"/>
          </w:tcPr>
          <w:p w14:paraId="4AB2865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707" w:type="pct"/>
            <w:gridSpan w:val="3"/>
          </w:tcPr>
          <w:p w14:paraId="3DD81A3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62" w:type="pct"/>
            <w:gridSpan w:val="4"/>
          </w:tcPr>
          <w:p w14:paraId="267341D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84" w:type="pct"/>
            <w:gridSpan w:val="2"/>
          </w:tcPr>
          <w:p w14:paraId="2EB1D15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pct"/>
            <w:gridSpan w:val="3"/>
          </w:tcPr>
          <w:p w14:paraId="76B8B03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gridSpan w:val="2"/>
          </w:tcPr>
          <w:p w14:paraId="264D6EB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</w:tr>
      <w:tr w:rsidR="00B9758A" w:rsidRPr="00B9758A" w14:paraId="56C6D036" w14:textId="77777777" w:rsidTr="00314843">
        <w:trPr>
          <w:trHeight w:val="20"/>
        </w:trPr>
        <w:tc>
          <w:tcPr>
            <w:tcW w:w="1516" w:type="pct"/>
            <w:gridSpan w:val="5"/>
          </w:tcPr>
          <w:p w14:paraId="2669A6A4" w14:textId="4F28252E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Объем налоговых расходов муниципального образования (</w:t>
            </w:r>
            <w:proofErr w:type="spellStart"/>
            <w:r w:rsidR="002D528E" w:rsidRPr="00B9758A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B9758A">
              <w:rPr>
                <w:rFonts w:ascii="Times New Roman" w:hAnsi="Times New Roman" w:cs="Times New Roman"/>
              </w:rPr>
              <w:t xml:space="preserve"> при наличии)</w:t>
            </w:r>
          </w:p>
        </w:tc>
        <w:tc>
          <w:tcPr>
            <w:tcW w:w="707" w:type="pct"/>
            <w:gridSpan w:val="3"/>
          </w:tcPr>
          <w:p w14:paraId="3E2A991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62" w:type="pct"/>
            <w:gridSpan w:val="4"/>
          </w:tcPr>
          <w:p w14:paraId="034044C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84" w:type="pct"/>
            <w:gridSpan w:val="2"/>
          </w:tcPr>
          <w:p w14:paraId="539B40F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pct"/>
            <w:gridSpan w:val="3"/>
          </w:tcPr>
          <w:p w14:paraId="0617FFD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gridSpan w:val="2"/>
          </w:tcPr>
          <w:p w14:paraId="61BE260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</w:tr>
      <w:tr w:rsidR="00B9758A" w:rsidRPr="00B9758A" w14:paraId="09C4F02A" w14:textId="77777777" w:rsidTr="00314843">
        <w:trPr>
          <w:trHeight w:val="20"/>
        </w:trPr>
        <w:tc>
          <w:tcPr>
            <w:tcW w:w="1516" w:type="pct"/>
            <w:gridSpan w:val="5"/>
          </w:tcPr>
          <w:p w14:paraId="242E7B6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Проектная часть (всего), из них:</w:t>
            </w:r>
          </w:p>
        </w:tc>
        <w:tc>
          <w:tcPr>
            <w:tcW w:w="707" w:type="pct"/>
            <w:gridSpan w:val="3"/>
          </w:tcPr>
          <w:p w14:paraId="264061A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44 908 628,06</w:t>
            </w:r>
          </w:p>
        </w:tc>
        <w:tc>
          <w:tcPr>
            <w:tcW w:w="662" w:type="pct"/>
            <w:gridSpan w:val="4"/>
          </w:tcPr>
          <w:p w14:paraId="0EEF119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9 140 100,0</w:t>
            </w:r>
          </w:p>
        </w:tc>
        <w:tc>
          <w:tcPr>
            <w:tcW w:w="784" w:type="pct"/>
            <w:gridSpan w:val="2"/>
          </w:tcPr>
          <w:p w14:paraId="0482CA7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8 133 600,0</w:t>
            </w:r>
          </w:p>
        </w:tc>
        <w:tc>
          <w:tcPr>
            <w:tcW w:w="625" w:type="pct"/>
            <w:gridSpan w:val="3"/>
          </w:tcPr>
          <w:p w14:paraId="289DED5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8 280 800,0</w:t>
            </w:r>
          </w:p>
        </w:tc>
        <w:tc>
          <w:tcPr>
            <w:tcW w:w="705" w:type="pct"/>
            <w:gridSpan w:val="2"/>
          </w:tcPr>
          <w:p w14:paraId="4DA68EE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70 463 128,06</w:t>
            </w:r>
          </w:p>
        </w:tc>
      </w:tr>
      <w:tr w:rsidR="00B9758A" w:rsidRPr="00B9758A" w14:paraId="182C3B91" w14:textId="77777777" w:rsidTr="00314843">
        <w:trPr>
          <w:trHeight w:val="20"/>
        </w:trPr>
        <w:tc>
          <w:tcPr>
            <w:tcW w:w="1516" w:type="pct"/>
            <w:gridSpan w:val="5"/>
          </w:tcPr>
          <w:p w14:paraId="633E303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07" w:type="pct"/>
            <w:gridSpan w:val="3"/>
          </w:tcPr>
          <w:p w14:paraId="63CD316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9 394 736,78</w:t>
            </w:r>
          </w:p>
        </w:tc>
        <w:tc>
          <w:tcPr>
            <w:tcW w:w="662" w:type="pct"/>
            <w:gridSpan w:val="4"/>
          </w:tcPr>
          <w:p w14:paraId="51EC504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7 691 600,0</w:t>
            </w:r>
          </w:p>
        </w:tc>
        <w:tc>
          <w:tcPr>
            <w:tcW w:w="784" w:type="pct"/>
            <w:gridSpan w:val="2"/>
          </w:tcPr>
          <w:p w14:paraId="71D1495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7 808 200,0</w:t>
            </w:r>
          </w:p>
        </w:tc>
        <w:tc>
          <w:tcPr>
            <w:tcW w:w="625" w:type="pct"/>
            <w:gridSpan w:val="3"/>
          </w:tcPr>
          <w:p w14:paraId="04F6ED9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9758A">
              <w:rPr>
                <w:rFonts w:ascii="Times New Roman" w:hAnsi="Times New Roman" w:cs="Times New Roman"/>
              </w:rPr>
              <w:t>7 949 500,0</w:t>
            </w:r>
          </w:p>
        </w:tc>
        <w:tc>
          <w:tcPr>
            <w:tcW w:w="705" w:type="pct"/>
            <w:gridSpan w:val="2"/>
          </w:tcPr>
          <w:p w14:paraId="1004834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9758A">
              <w:rPr>
                <w:rFonts w:ascii="Times New Roman" w:hAnsi="Times New Roman" w:cs="Times New Roman"/>
              </w:rPr>
              <w:t>32 844 036,78</w:t>
            </w:r>
          </w:p>
        </w:tc>
      </w:tr>
      <w:tr w:rsidR="00B9758A" w:rsidRPr="00B9758A" w14:paraId="159CFE78" w14:textId="77777777" w:rsidTr="00314843">
        <w:trPr>
          <w:trHeight w:val="20"/>
        </w:trPr>
        <w:tc>
          <w:tcPr>
            <w:tcW w:w="1516" w:type="pct"/>
            <w:gridSpan w:val="5"/>
          </w:tcPr>
          <w:p w14:paraId="73F5F32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бюджет Краснодарского края</w:t>
            </w:r>
          </w:p>
        </w:tc>
        <w:tc>
          <w:tcPr>
            <w:tcW w:w="707" w:type="pct"/>
            <w:gridSpan w:val="3"/>
          </w:tcPr>
          <w:p w14:paraId="3D7F0CD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28 890 163,22</w:t>
            </w:r>
          </w:p>
        </w:tc>
        <w:tc>
          <w:tcPr>
            <w:tcW w:w="662" w:type="pct"/>
            <w:gridSpan w:val="4"/>
          </w:tcPr>
          <w:p w14:paraId="4E1B975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320 500,0</w:t>
            </w:r>
          </w:p>
        </w:tc>
        <w:tc>
          <w:tcPr>
            <w:tcW w:w="784" w:type="pct"/>
            <w:gridSpan w:val="2"/>
          </w:tcPr>
          <w:p w14:paraId="138A20F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325 400,0</w:t>
            </w:r>
          </w:p>
        </w:tc>
        <w:tc>
          <w:tcPr>
            <w:tcW w:w="625" w:type="pct"/>
            <w:gridSpan w:val="3"/>
          </w:tcPr>
          <w:p w14:paraId="351FE30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331 300,0</w:t>
            </w:r>
          </w:p>
        </w:tc>
        <w:tc>
          <w:tcPr>
            <w:tcW w:w="705" w:type="pct"/>
            <w:gridSpan w:val="2"/>
          </w:tcPr>
          <w:p w14:paraId="23552C9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29 867 363,22</w:t>
            </w:r>
          </w:p>
        </w:tc>
      </w:tr>
      <w:tr w:rsidR="00B9758A" w:rsidRPr="00B9758A" w14:paraId="0E5AE7AD" w14:textId="77777777" w:rsidTr="00314843">
        <w:trPr>
          <w:trHeight w:val="20"/>
        </w:trPr>
        <w:tc>
          <w:tcPr>
            <w:tcW w:w="1516" w:type="pct"/>
            <w:gridSpan w:val="5"/>
          </w:tcPr>
          <w:p w14:paraId="42DAF1F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07" w:type="pct"/>
            <w:gridSpan w:val="3"/>
          </w:tcPr>
          <w:p w14:paraId="6482AA8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6 623 728,06</w:t>
            </w:r>
          </w:p>
        </w:tc>
        <w:tc>
          <w:tcPr>
            <w:tcW w:w="662" w:type="pct"/>
            <w:gridSpan w:val="4"/>
          </w:tcPr>
          <w:p w14:paraId="03D44C7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1 128 000,0</w:t>
            </w:r>
          </w:p>
        </w:tc>
        <w:tc>
          <w:tcPr>
            <w:tcW w:w="784" w:type="pct"/>
            <w:gridSpan w:val="2"/>
          </w:tcPr>
          <w:p w14:paraId="02873CA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pct"/>
            <w:gridSpan w:val="3"/>
          </w:tcPr>
          <w:p w14:paraId="192E224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gridSpan w:val="2"/>
          </w:tcPr>
          <w:p w14:paraId="19E5578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7 751 728,06</w:t>
            </w:r>
          </w:p>
        </w:tc>
      </w:tr>
      <w:tr w:rsidR="00B9758A" w:rsidRPr="00B9758A" w14:paraId="021F766B" w14:textId="77777777" w:rsidTr="00314843">
        <w:trPr>
          <w:trHeight w:val="20"/>
        </w:trPr>
        <w:tc>
          <w:tcPr>
            <w:tcW w:w="1516" w:type="pct"/>
            <w:gridSpan w:val="5"/>
          </w:tcPr>
          <w:p w14:paraId="50769C5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707" w:type="pct"/>
            <w:gridSpan w:val="3"/>
          </w:tcPr>
          <w:p w14:paraId="7158437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62" w:type="pct"/>
            <w:gridSpan w:val="4"/>
          </w:tcPr>
          <w:p w14:paraId="62211D3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84" w:type="pct"/>
            <w:gridSpan w:val="2"/>
          </w:tcPr>
          <w:p w14:paraId="2B6AEA4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pct"/>
            <w:gridSpan w:val="3"/>
          </w:tcPr>
          <w:p w14:paraId="3FA96B3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gridSpan w:val="2"/>
          </w:tcPr>
          <w:p w14:paraId="6183389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</w:tr>
      <w:tr w:rsidR="00B9758A" w:rsidRPr="00B9758A" w14:paraId="6FC07675" w14:textId="77777777" w:rsidTr="00314843">
        <w:trPr>
          <w:trHeight w:val="20"/>
        </w:trPr>
        <w:tc>
          <w:tcPr>
            <w:tcW w:w="1516" w:type="pct"/>
            <w:gridSpan w:val="5"/>
          </w:tcPr>
          <w:p w14:paraId="0C0E8DC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Процессная часть (всего), из них:</w:t>
            </w:r>
          </w:p>
        </w:tc>
        <w:tc>
          <w:tcPr>
            <w:tcW w:w="707" w:type="pct"/>
            <w:gridSpan w:val="3"/>
          </w:tcPr>
          <w:p w14:paraId="25612FB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2 680 151 869,89</w:t>
            </w:r>
          </w:p>
        </w:tc>
        <w:tc>
          <w:tcPr>
            <w:tcW w:w="662" w:type="pct"/>
            <w:gridSpan w:val="4"/>
          </w:tcPr>
          <w:p w14:paraId="1C710B1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2 861 610 486,0</w:t>
            </w:r>
          </w:p>
        </w:tc>
        <w:tc>
          <w:tcPr>
            <w:tcW w:w="784" w:type="pct"/>
            <w:gridSpan w:val="2"/>
          </w:tcPr>
          <w:p w14:paraId="37C4419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3 025 910 500,0</w:t>
            </w:r>
          </w:p>
        </w:tc>
        <w:tc>
          <w:tcPr>
            <w:tcW w:w="625" w:type="pct"/>
            <w:gridSpan w:val="3"/>
          </w:tcPr>
          <w:p w14:paraId="7F15558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3 068 746 200,0</w:t>
            </w:r>
          </w:p>
        </w:tc>
        <w:tc>
          <w:tcPr>
            <w:tcW w:w="705" w:type="pct"/>
            <w:gridSpan w:val="2"/>
          </w:tcPr>
          <w:p w14:paraId="707FBE9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11 636 419 055,89</w:t>
            </w:r>
          </w:p>
        </w:tc>
      </w:tr>
      <w:tr w:rsidR="00B9758A" w:rsidRPr="00B9758A" w14:paraId="74AF40D8" w14:textId="77777777" w:rsidTr="00314843">
        <w:trPr>
          <w:trHeight w:val="20"/>
        </w:trPr>
        <w:tc>
          <w:tcPr>
            <w:tcW w:w="1516" w:type="pct"/>
            <w:gridSpan w:val="5"/>
          </w:tcPr>
          <w:p w14:paraId="458D563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07" w:type="pct"/>
            <w:gridSpan w:val="3"/>
          </w:tcPr>
          <w:p w14:paraId="5A319BF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9758A">
              <w:rPr>
                <w:rFonts w:ascii="Times New Roman" w:hAnsi="Times New Roman" w:cs="Times New Roman"/>
              </w:rPr>
              <w:t>167 026 760,0</w:t>
            </w:r>
          </w:p>
        </w:tc>
        <w:tc>
          <w:tcPr>
            <w:tcW w:w="662" w:type="pct"/>
            <w:gridSpan w:val="4"/>
          </w:tcPr>
          <w:p w14:paraId="3C38B1E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194 204 000,0</w:t>
            </w:r>
          </w:p>
        </w:tc>
        <w:tc>
          <w:tcPr>
            <w:tcW w:w="784" w:type="pct"/>
            <w:gridSpan w:val="2"/>
          </w:tcPr>
          <w:p w14:paraId="660E226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196 525 200,0</w:t>
            </w:r>
          </w:p>
        </w:tc>
        <w:tc>
          <w:tcPr>
            <w:tcW w:w="625" w:type="pct"/>
            <w:gridSpan w:val="3"/>
          </w:tcPr>
          <w:p w14:paraId="474B367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183 440 000,0</w:t>
            </w:r>
          </w:p>
        </w:tc>
        <w:tc>
          <w:tcPr>
            <w:tcW w:w="705" w:type="pct"/>
            <w:gridSpan w:val="2"/>
          </w:tcPr>
          <w:p w14:paraId="2B764E8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741 195 960,0</w:t>
            </w:r>
          </w:p>
        </w:tc>
      </w:tr>
      <w:tr w:rsidR="00B9758A" w:rsidRPr="00B9758A" w14:paraId="742C7F71" w14:textId="77777777" w:rsidTr="00314843">
        <w:trPr>
          <w:trHeight w:val="20"/>
        </w:trPr>
        <w:tc>
          <w:tcPr>
            <w:tcW w:w="1516" w:type="pct"/>
            <w:gridSpan w:val="5"/>
          </w:tcPr>
          <w:p w14:paraId="02579A5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бюджет Краснодарского края</w:t>
            </w:r>
          </w:p>
        </w:tc>
        <w:tc>
          <w:tcPr>
            <w:tcW w:w="707" w:type="pct"/>
            <w:gridSpan w:val="3"/>
          </w:tcPr>
          <w:p w14:paraId="75C845B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1 708 793 739,45</w:t>
            </w:r>
          </w:p>
        </w:tc>
        <w:tc>
          <w:tcPr>
            <w:tcW w:w="662" w:type="pct"/>
            <w:gridSpan w:val="4"/>
          </w:tcPr>
          <w:p w14:paraId="1F28002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1 890 659 000,0</w:t>
            </w:r>
          </w:p>
        </w:tc>
        <w:tc>
          <w:tcPr>
            <w:tcW w:w="784" w:type="pct"/>
            <w:gridSpan w:val="2"/>
          </w:tcPr>
          <w:p w14:paraId="5C9A0A2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2 012 583 900,0</w:t>
            </w:r>
          </w:p>
        </w:tc>
        <w:tc>
          <w:tcPr>
            <w:tcW w:w="625" w:type="pct"/>
            <w:gridSpan w:val="3"/>
          </w:tcPr>
          <w:p w14:paraId="1C84EA1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2 090 286 500,0</w:t>
            </w:r>
          </w:p>
        </w:tc>
        <w:tc>
          <w:tcPr>
            <w:tcW w:w="705" w:type="pct"/>
            <w:gridSpan w:val="2"/>
          </w:tcPr>
          <w:p w14:paraId="32153F5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7 702 323 139,45</w:t>
            </w:r>
          </w:p>
        </w:tc>
      </w:tr>
      <w:tr w:rsidR="00B9758A" w:rsidRPr="00B9758A" w14:paraId="1559A8CF" w14:textId="77777777" w:rsidTr="00314843">
        <w:trPr>
          <w:trHeight w:val="20"/>
        </w:trPr>
        <w:tc>
          <w:tcPr>
            <w:tcW w:w="1516" w:type="pct"/>
            <w:gridSpan w:val="5"/>
          </w:tcPr>
          <w:p w14:paraId="6A21F5C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07" w:type="pct"/>
            <w:gridSpan w:val="3"/>
          </w:tcPr>
          <w:p w14:paraId="33DECA8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804 331 370,44</w:t>
            </w:r>
          </w:p>
        </w:tc>
        <w:tc>
          <w:tcPr>
            <w:tcW w:w="662" w:type="pct"/>
            <w:gridSpan w:val="4"/>
          </w:tcPr>
          <w:p w14:paraId="050B905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776 747 486,0</w:t>
            </w:r>
          </w:p>
        </w:tc>
        <w:tc>
          <w:tcPr>
            <w:tcW w:w="784" w:type="pct"/>
            <w:gridSpan w:val="2"/>
          </w:tcPr>
          <w:p w14:paraId="27ACBBB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816 801 400,0</w:t>
            </w:r>
          </w:p>
        </w:tc>
        <w:tc>
          <w:tcPr>
            <w:tcW w:w="625" w:type="pct"/>
            <w:gridSpan w:val="3"/>
          </w:tcPr>
          <w:p w14:paraId="28A9FCC0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795 019 700,0</w:t>
            </w:r>
          </w:p>
        </w:tc>
        <w:tc>
          <w:tcPr>
            <w:tcW w:w="705" w:type="pct"/>
            <w:gridSpan w:val="2"/>
          </w:tcPr>
          <w:p w14:paraId="1C521E1B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3 192 899 956,44</w:t>
            </w:r>
          </w:p>
        </w:tc>
      </w:tr>
      <w:tr w:rsidR="00B9758A" w:rsidRPr="00B9758A" w14:paraId="61AFE2A6" w14:textId="77777777" w:rsidTr="00314843">
        <w:trPr>
          <w:trHeight w:val="20"/>
        </w:trPr>
        <w:tc>
          <w:tcPr>
            <w:tcW w:w="1516" w:type="pct"/>
            <w:gridSpan w:val="5"/>
          </w:tcPr>
          <w:p w14:paraId="2BADCD1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707" w:type="pct"/>
            <w:gridSpan w:val="3"/>
          </w:tcPr>
          <w:p w14:paraId="45A2A90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62" w:type="pct"/>
            <w:gridSpan w:val="4"/>
          </w:tcPr>
          <w:p w14:paraId="0C3C378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84" w:type="pct"/>
            <w:gridSpan w:val="2"/>
          </w:tcPr>
          <w:p w14:paraId="7D2C28A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pct"/>
            <w:gridSpan w:val="3"/>
          </w:tcPr>
          <w:p w14:paraId="221FDE31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705" w:type="pct"/>
            <w:gridSpan w:val="2"/>
          </w:tcPr>
          <w:p w14:paraId="3B9BC3B6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</w:tr>
    </w:tbl>
    <w:p w14:paraId="3396E9B9" w14:textId="24C455C3" w:rsidR="00C32C43" w:rsidRPr="00B9758A" w:rsidRDefault="00C32C43" w:rsidP="00C32C43">
      <w:pPr>
        <w:shd w:val="clear" w:color="auto" w:fill="FFFFFF"/>
        <w:spacing w:line="0" w:lineRule="atLeast"/>
        <w:jc w:val="right"/>
        <w:rPr>
          <w:sz w:val="20"/>
          <w:szCs w:val="20"/>
        </w:rPr>
      </w:pPr>
      <w:r w:rsidRPr="00B9758A">
        <w:rPr>
          <w:sz w:val="20"/>
          <w:szCs w:val="20"/>
        </w:rPr>
        <w:t>».</w:t>
      </w:r>
    </w:p>
    <w:p w14:paraId="3F913BDE" w14:textId="77777777" w:rsidR="00C32C43" w:rsidRPr="00B9758A" w:rsidRDefault="00C32C43" w:rsidP="00C32C43">
      <w:pPr>
        <w:shd w:val="clear" w:color="auto" w:fill="FFFFFF"/>
        <w:spacing w:line="0" w:lineRule="atLeast"/>
        <w:jc w:val="both"/>
        <w:rPr>
          <w:sz w:val="20"/>
          <w:szCs w:val="20"/>
        </w:rPr>
      </w:pPr>
    </w:p>
    <w:p w14:paraId="55BE748B" w14:textId="77777777" w:rsidR="00C32C43" w:rsidRPr="00B9758A" w:rsidRDefault="00C32C43" w:rsidP="00C32C43">
      <w:pPr>
        <w:shd w:val="clear" w:color="auto" w:fill="FFFFFF"/>
        <w:spacing w:line="0" w:lineRule="atLeast"/>
        <w:jc w:val="both"/>
        <w:rPr>
          <w:sz w:val="20"/>
          <w:szCs w:val="20"/>
        </w:rPr>
      </w:pPr>
    </w:p>
    <w:p w14:paraId="41B28F70" w14:textId="77777777" w:rsidR="00C32C43" w:rsidRPr="00B9758A" w:rsidRDefault="00C32C43" w:rsidP="00C32C43">
      <w:pPr>
        <w:shd w:val="clear" w:color="auto" w:fill="FFFFFF"/>
        <w:spacing w:line="0" w:lineRule="atLeast"/>
        <w:jc w:val="both"/>
        <w:rPr>
          <w:sz w:val="20"/>
          <w:szCs w:val="20"/>
        </w:rPr>
      </w:pPr>
      <w:r w:rsidRPr="00B9758A">
        <w:rPr>
          <w:sz w:val="20"/>
          <w:szCs w:val="20"/>
        </w:rPr>
        <w:t>Исполняющий обязанности начальника</w:t>
      </w:r>
    </w:p>
    <w:p w14:paraId="7A3582B7" w14:textId="77777777" w:rsidR="00C32C43" w:rsidRPr="00B9758A" w:rsidRDefault="00C32C43" w:rsidP="00C32C43">
      <w:pPr>
        <w:shd w:val="clear" w:color="auto" w:fill="FFFFFF"/>
        <w:spacing w:line="0" w:lineRule="atLeast"/>
        <w:ind w:left="11"/>
        <w:jc w:val="both"/>
        <w:rPr>
          <w:sz w:val="20"/>
          <w:szCs w:val="20"/>
        </w:rPr>
      </w:pPr>
      <w:r w:rsidRPr="00B9758A">
        <w:rPr>
          <w:sz w:val="20"/>
          <w:szCs w:val="20"/>
        </w:rPr>
        <w:t>управления образованием администрации</w:t>
      </w:r>
    </w:p>
    <w:p w14:paraId="482C63EC" w14:textId="77777777" w:rsidR="00C32C43" w:rsidRPr="00B9758A" w:rsidRDefault="00C32C43" w:rsidP="00C32C43">
      <w:pPr>
        <w:shd w:val="clear" w:color="auto" w:fill="FFFFFF"/>
        <w:spacing w:line="0" w:lineRule="atLeast"/>
        <w:ind w:left="11"/>
        <w:jc w:val="both"/>
        <w:rPr>
          <w:sz w:val="20"/>
          <w:szCs w:val="20"/>
        </w:rPr>
      </w:pPr>
      <w:r w:rsidRPr="00B9758A">
        <w:rPr>
          <w:sz w:val="20"/>
          <w:szCs w:val="20"/>
        </w:rPr>
        <w:t xml:space="preserve">муниципального образования Белореченский </w:t>
      </w:r>
    </w:p>
    <w:p w14:paraId="0404AF0B" w14:textId="1F53F326" w:rsidR="00C32C43" w:rsidRPr="00B9758A" w:rsidRDefault="00C32C43" w:rsidP="002D528E">
      <w:pPr>
        <w:shd w:val="clear" w:color="auto" w:fill="FFFFFF"/>
        <w:spacing w:line="0" w:lineRule="atLeast"/>
        <w:ind w:left="11"/>
        <w:jc w:val="both"/>
        <w:rPr>
          <w:sz w:val="20"/>
          <w:szCs w:val="20"/>
        </w:rPr>
      </w:pPr>
      <w:r w:rsidRPr="00B9758A">
        <w:rPr>
          <w:sz w:val="20"/>
          <w:szCs w:val="20"/>
        </w:rPr>
        <w:t>муни</w:t>
      </w:r>
      <w:r w:rsidRPr="00B9758A">
        <w:rPr>
          <w:sz w:val="20"/>
          <w:szCs w:val="20"/>
          <w:highlight w:val="yellow"/>
        </w:rPr>
        <w:t>ципальный</w:t>
      </w:r>
      <w:r w:rsidRPr="00B9758A">
        <w:rPr>
          <w:sz w:val="20"/>
          <w:szCs w:val="20"/>
        </w:rPr>
        <w:t xml:space="preserve"> район К</w:t>
      </w:r>
      <w:r w:rsidRPr="00B9758A">
        <w:rPr>
          <w:sz w:val="20"/>
          <w:szCs w:val="20"/>
          <w:highlight w:val="yellow"/>
        </w:rPr>
        <w:t>раснодарского</w:t>
      </w:r>
      <w:r w:rsidRPr="00B9758A">
        <w:rPr>
          <w:sz w:val="20"/>
          <w:szCs w:val="20"/>
        </w:rPr>
        <w:t xml:space="preserve"> края</w:t>
      </w:r>
      <w:r w:rsidR="002D528E" w:rsidRPr="00B9758A">
        <w:rPr>
          <w:sz w:val="20"/>
          <w:szCs w:val="20"/>
        </w:rPr>
        <w:t xml:space="preserve">                                                                                                             </w:t>
      </w:r>
      <w:r w:rsidRPr="00B9758A">
        <w:rPr>
          <w:sz w:val="20"/>
          <w:szCs w:val="20"/>
        </w:rPr>
        <w:t>О.А. Черников</w:t>
      </w:r>
    </w:p>
    <w:sectPr w:rsidR="00C32C43" w:rsidRPr="00B9758A" w:rsidSect="00C32C43">
      <w:headerReference w:type="even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792B6" w14:textId="77777777" w:rsidR="00767C6D" w:rsidRDefault="00767C6D">
      <w:r>
        <w:separator/>
      </w:r>
    </w:p>
  </w:endnote>
  <w:endnote w:type="continuationSeparator" w:id="0">
    <w:p w14:paraId="19A01277" w14:textId="77777777" w:rsidR="00767C6D" w:rsidRDefault="00767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ACC29" w14:textId="77777777" w:rsidR="00767C6D" w:rsidRDefault="00767C6D">
      <w:r>
        <w:separator/>
      </w:r>
    </w:p>
  </w:footnote>
  <w:footnote w:type="continuationSeparator" w:id="0">
    <w:p w14:paraId="76E44DB6" w14:textId="77777777" w:rsidR="00767C6D" w:rsidRDefault="00767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616A" w14:textId="77777777" w:rsidR="00E12E92" w:rsidRDefault="00E12E92" w:rsidP="00385F4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A511094" w14:textId="77777777" w:rsidR="00E12E92" w:rsidRDefault="00E12E9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C8A"/>
    <w:rsid w:val="00000E6F"/>
    <w:rsid w:val="000102DA"/>
    <w:rsid w:val="00026068"/>
    <w:rsid w:val="000546FA"/>
    <w:rsid w:val="000565C5"/>
    <w:rsid w:val="00057D47"/>
    <w:rsid w:val="00061D2B"/>
    <w:rsid w:val="00061EB6"/>
    <w:rsid w:val="00063A63"/>
    <w:rsid w:val="0006590B"/>
    <w:rsid w:val="00066D1B"/>
    <w:rsid w:val="0007122B"/>
    <w:rsid w:val="00073E56"/>
    <w:rsid w:val="00077604"/>
    <w:rsid w:val="00081B22"/>
    <w:rsid w:val="00091B0D"/>
    <w:rsid w:val="000A017B"/>
    <w:rsid w:val="000A5758"/>
    <w:rsid w:val="000A5EA4"/>
    <w:rsid w:val="000B3A1C"/>
    <w:rsid w:val="000B4EE2"/>
    <w:rsid w:val="000C2505"/>
    <w:rsid w:val="000C551B"/>
    <w:rsid w:val="000C7CDC"/>
    <w:rsid w:val="000D090C"/>
    <w:rsid w:val="000D19C1"/>
    <w:rsid w:val="000D2481"/>
    <w:rsid w:val="000D3937"/>
    <w:rsid w:val="000E3894"/>
    <w:rsid w:val="000E70E2"/>
    <w:rsid w:val="000F082C"/>
    <w:rsid w:val="000F101E"/>
    <w:rsid w:val="000F3572"/>
    <w:rsid w:val="0011396D"/>
    <w:rsid w:val="00152ED3"/>
    <w:rsid w:val="001623D7"/>
    <w:rsid w:val="00162DD0"/>
    <w:rsid w:val="00163266"/>
    <w:rsid w:val="0016704E"/>
    <w:rsid w:val="00171A86"/>
    <w:rsid w:val="00192AE0"/>
    <w:rsid w:val="001978E3"/>
    <w:rsid w:val="001A36A9"/>
    <w:rsid w:val="001A44CC"/>
    <w:rsid w:val="001A6551"/>
    <w:rsid w:val="001B3B23"/>
    <w:rsid w:val="001B5B8D"/>
    <w:rsid w:val="001B79F7"/>
    <w:rsid w:val="001C6E2B"/>
    <w:rsid w:val="001F5755"/>
    <w:rsid w:val="00201D73"/>
    <w:rsid w:val="00204C66"/>
    <w:rsid w:val="00212708"/>
    <w:rsid w:val="00222DEE"/>
    <w:rsid w:val="002275CA"/>
    <w:rsid w:val="00230327"/>
    <w:rsid w:val="0023143B"/>
    <w:rsid w:val="002323CC"/>
    <w:rsid w:val="0023339D"/>
    <w:rsid w:val="00236AC5"/>
    <w:rsid w:val="0023795C"/>
    <w:rsid w:val="00240A42"/>
    <w:rsid w:val="00243784"/>
    <w:rsid w:val="00244A4E"/>
    <w:rsid w:val="00245A12"/>
    <w:rsid w:val="002573E4"/>
    <w:rsid w:val="00260179"/>
    <w:rsid w:val="002750CA"/>
    <w:rsid w:val="00276175"/>
    <w:rsid w:val="0028371C"/>
    <w:rsid w:val="002A273C"/>
    <w:rsid w:val="002B1F67"/>
    <w:rsid w:val="002C5C46"/>
    <w:rsid w:val="002C6B40"/>
    <w:rsid w:val="002D17C9"/>
    <w:rsid w:val="002D1E25"/>
    <w:rsid w:val="002D528E"/>
    <w:rsid w:val="002D61F4"/>
    <w:rsid w:val="002E268C"/>
    <w:rsid w:val="002E4760"/>
    <w:rsid w:val="002F39BC"/>
    <w:rsid w:val="002F610C"/>
    <w:rsid w:val="0030276D"/>
    <w:rsid w:val="00304E7C"/>
    <w:rsid w:val="00305681"/>
    <w:rsid w:val="00313EC2"/>
    <w:rsid w:val="00314843"/>
    <w:rsid w:val="003229E1"/>
    <w:rsid w:val="003248E0"/>
    <w:rsid w:val="0032611C"/>
    <w:rsid w:val="00326A2A"/>
    <w:rsid w:val="0034754B"/>
    <w:rsid w:val="00363BD0"/>
    <w:rsid w:val="003727E6"/>
    <w:rsid w:val="00381C13"/>
    <w:rsid w:val="00385F45"/>
    <w:rsid w:val="00395A52"/>
    <w:rsid w:val="003A2BB5"/>
    <w:rsid w:val="003A432F"/>
    <w:rsid w:val="003A4F18"/>
    <w:rsid w:val="003B01F9"/>
    <w:rsid w:val="003B30C3"/>
    <w:rsid w:val="003B5E8D"/>
    <w:rsid w:val="003C0A73"/>
    <w:rsid w:val="003C4198"/>
    <w:rsid w:val="003D0214"/>
    <w:rsid w:val="003D48C3"/>
    <w:rsid w:val="003D6FBC"/>
    <w:rsid w:val="003E326A"/>
    <w:rsid w:val="003E4519"/>
    <w:rsid w:val="003E5814"/>
    <w:rsid w:val="003F1366"/>
    <w:rsid w:val="003F42A6"/>
    <w:rsid w:val="004016EE"/>
    <w:rsid w:val="004116C1"/>
    <w:rsid w:val="00417DA1"/>
    <w:rsid w:val="00420CA3"/>
    <w:rsid w:val="004249AE"/>
    <w:rsid w:val="00425134"/>
    <w:rsid w:val="00425B80"/>
    <w:rsid w:val="00427BCB"/>
    <w:rsid w:val="004468F9"/>
    <w:rsid w:val="00456FAE"/>
    <w:rsid w:val="00464245"/>
    <w:rsid w:val="00467DF8"/>
    <w:rsid w:val="0047221C"/>
    <w:rsid w:val="0048199F"/>
    <w:rsid w:val="004904F1"/>
    <w:rsid w:val="00492E60"/>
    <w:rsid w:val="004A07B3"/>
    <w:rsid w:val="004A2B04"/>
    <w:rsid w:val="004A3902"/>
    <w:rsid w:val="004B302E"/>
    <w:rsid w:val="004B463D"/>
    <w:rsid w:val="004C35D8"/>
    <w:rsid w:val="004C6810"/>
    <w:rsid w:val="004D54E6"/>
    <w:rsid w:val="004D5ACE"/>
    <w:rsid w:val="004D61B0"/>
    <w:rsid w:val="004E2C36"/>
    <w:rsid w:val="004E311A"/>
    <w:rsid w:val="004E414F"/>
    <w:rsid w:val="00511EC3"/>
    <w:rsid w:val="00515519"/>
    <w:rsid w:val="0051676E"/>
    <w:rsid w:val="0052693C"/>
    <w:rsid w:val="00532702"/>
    <w:rsid w:val="005370BA"/>
    <w:rsid w:val="00557A44"/>
    <w:rsid w:val="0057170B"/>
    <w:rsid w:val="00584A7D"/>
    <w:rsid w:val="00586D68"/>
    <w:rsid w:val="00594F8F"/>
    <w:rsid w:val="005A0194"/>
    <w:rsid w:val="005A4B8F"/>
    <w:rsid w:val="005B0BC1"/>
    <w:rsid w:val="005B2D4E"/>
    <w:rsid w:val="005B33C6"/>
    <w:rsid w:val="005B3715"/>
    <w:rsid w:val="005B40FF"/>
    <w:rsid w:val="005B5C8A"/>
    <w:rsid w:val="005B7249"/>
    <w:rsid w:val="005B72C6"/>
    <w:rsid w:val="005C553A"/>
    <w:rsid w:val="005E2F6F"/>
    <w:rsid w:val="005F1603"/>
    <w:rsid w:val="005F1B0B"/>
    <w:rsid w:val="00607673"/>
    <w:rsid w:val="0061517E"/>
    <w:rsid w:val="006170CF"/>
    <w:rsid w:val="00634129"/>
    <w:rsid w:val="00635331"/>
    <w:rsid w:val="00641052"/>
    <w:rsid w:val="00647AE9"/>
    <w:rsid w:val="00654973"/>
    <w:rsid w:val="006617B9"/>
    <w:rsid w:val="006631EB"/>
    <w:rsid w:val="00664E60"/>
    <w:rsid w:val="00665B14"/>
    <w:rsid w:val="006760F6"/>
    <w:rsid w:val="00676902"/>
    <w:rsid w:val="00677128"/>
    <w:rsid w:val="00684CAD"/>
    <w:rsid w:val="0068710F"/>
    <w:rsid w:val="006932D4"/>
    <w:rsid w:val="006A2EC1"/>
    <w:rsid w:val="006A6E9F"/>
    <w:rsid w:val="006B4C55"/>
    <w:rsid w:val="006C0B6B"/>
    <w:rsid w:val="006D05D6"/>
    <w:rsid w:val="006D3846"/>
    <w:rsid w:val="006E1C47"/>
    <w:rsid w:val="00701D50"/>
    <w:rsid w:val="00702E95"/>
    <w:rsid w:val="00705948"/>
    <w:rsid w:val="00717BF5"/>
    <w:rsid w:val="00727793"/>
    <w:rsid w:val="0073347B"/>
    <w:rsid w:val="00735AC0"/>
    <w:rsid w:val="007365A1"/>
    <w:rsid w:val="00750300"/>
    <w:rsid w:val="00755AC3"/>
    <w:rsid w:val="00756F07"/>
    <w:rsid w:val="00767C6D"/>
    <w:rsid w:val="00781AC7"/>
    <w:rsid w:val="00784106"/>
    <w:rsid w:val="007841C6"/>
    <w:rsid w:val="007855B9"/>
    <w:rsid w:val="00785CAA"/>
    <w:rsid w:val="0078716E"/>
    <w:rsid w:val="00787816"/>
    <w:rsid w:val="00790A56"/>
    <w:rsid w:val="00794D2F"/>
    <w:rsid w:val="007A7934"/>
    <w:rsid w:val="007C1121"/>
    <w:rsid w:val="007D2408"/>
    <w:rsid w:val="007D30A5"/>
    <w:rsid w:val="007D375A"/>
    <w:rsid w:val="007D4A56"/>
    <w:rsid w:val="007D7125"/>
    <w:rsid w:val="007D748D"/>
    <w:rsid w:val="007E077A"/>
    <w:rsid w:val="007E323C"/>
    <w:rsid w:val="007E3390"/>
    <w:rsid w:val="007F5A39"/>
    <w:rsid w:val="007F5C99"/>
    <w:rsid w:val="00802CAC"/>
    <w:rsid w:val="00802E7A"/>
    <w:rsid w:val="008130A9"/>
    <w:rsid w:val="0083060A"/>
    <w:rsid w:val="00851E70"/>
    <w:rsid w:val="0085771D"/>
    <w:rsid w:val="00861179"/>
    <w:rsid w:val="0086571F"/>
    <w:rsid w:val="008732EB"/>
    <w:rsid w:val="00874A3A"/>
    <w:rsid w:val="00895556"/>
    <w:rsid w:val="008A0BDA"/>
    <w:rsid w:val="008A460D"/>
    <w:rsid w:val="008B0EAF"/>
    <w:rsid w:val="008B3A6E"/>
    <w:rsid w:val="008B5758"/>
    <w:rsid w:val="008B6F7E"/>
    <w:rsid w:val="008C1148"/>
    <w:rsid w:val="008C73B1"/>
    <w:rsid w:val="008D5F90"/>
    <w:rsid w:val="008D695D"/>
    <w:rsid w:val="008D6EB4"/>
    <w:rsid w:val="008E248B"/>
    <w:rsid w:val="008E3C9D"/>
    <w:rsid w:val="008E59E8"/>
    <w:rsid w:val="008F2683"/>
    <w:rsid w:val="008F30A7"/>
    <w:rsid w:val="008F7865"/>
    <w:rsid w:val="00907BDE"/>
    <w:rsid w:val="00911F4F"/>
    <w:rsid w:val="00915E92"/>
    <w:rsid w:val="00923188"/>
    <w:rsid w:val="00924E63"/>
    <w:rsid w:val="0093384F"/>
    <w:rsid w:val="009342B0"/>
    <w:rsid w:val="0093530B"/>
    <w:rsid w:val="009433C4"/>
    <w:rsid w:val="00950596"/>
    <w:rsid w:val="00961118"/>
    <w:rsid w:val="009613CA"/>
    <w:rsid w:val="009623BA"/>
    <w:rsid w:val="00963118"/>
    <w:rsid w:val="00983588"/>
    <w:rsid w:val="00990800"/>
    <w:rsid w:val="00996373"/>
    <w:rsid w:val="009977CE"/>
    <w:rsid w:val="009A3BFA"/>
    <w:rsid w:val="009B19DA"/>
    <w:rsid w:val="009B3D94"/>
    <w:rsid w:val="009B4738"/>
    <w:rsid w:val="009B48C4"/>
    <w:rsid w:val="009B4C1E"/>
    <w:rsid w:val="009C3CAF"/>
    <w:rsid w:val="009C7012"/>
    <w:rsid w:val="009C7F58"/>
    <w:rsid w:val="009D10F4"/>
    <w:rsid w:val="009D4613"/>
    <w:rsid w:val="009D69A5"/>
    <w:rsid w:val="009E42D4"/>
    <w:rsid w:val="009F0AAC"/>
    <w:rsid w:val="009F129F"/>
    <w:rsid w:val="009F1CC2"/>
    <w:rsid w:val="00A01CB5"/>
    <w:rsid w:val="00A154FD"/>
    <w:rsid w:val="00A22FED"/>
    <w:rsid w:val="00A25EEA"/>
    <w:rsid w:val="00A311E1"/>
    <w:rsid w:val="00A33F85"/>
    <w:rsid w:val="00A35935"/>
    <w:rsid w:val="00A35F88"/>
    <w:rsid w:val="00A5228C"/>
    <w:rsid w:val="00A61543"/>
    <w:rsid w:val="00A65612"/>
    <w:rsid w:val="00A667CA"/>
    <w:rsid w:val="00A67DC5"/>
    <w:rsid w:val="00A925DC"/>
    <w:rsid w:val="00A93037"/>
    <w:rsid w:val="00A95EE9"/>
    <w:rsid w:val="00AA08E5"/>
    <w:rsid w:val="00AB4E35"/>
    <w:rsid w:val="00AC20BC"/>
    <w:rsid w:val="00AC72FE"/>
    <w:rsid w:val="00AE16FC"/>
    <w:rsid w:val="00AF0FB8"/>
    <w:rsid w:val="00AF34F8"/>
    <w:rsid w:val="00AF4307"/>
    <w:rsid w:val="00B007D1"/>
    <w:rsid w:val="00B11AF5"/>
    <w:rsid w:val="00B1306C"/>
    <w:rsid w:val="00B145BA"/>
    <w:rsid w:val="00B242CA"/>
    <w:rsid w:val="00B32E71"/>
    <w:rsid w:val="00B3555E"/>
    <w:rsid w:val="00B42532"/>
    <w:rsid w:val="00B4507F"/>
    <w:rsid w:val="00B53880"/>
    <w:rsid w:val="00B5586C"/>
    <w:rsid w:val="00B6260B"/>
    <w:rsid w:val="00B630F3"/>
    <w:rsid w:val="00B7085F"/>
    <w:rsid w:val="00B74800"/>
    <w:rsid w:val="00B770E4"/>
    <w:rsid w:val="00B90B21"/>
    <w:rsid w:val="00B93FAC"/>
    <w:rsid w:val="00B9536D"/>
    <w:rsid w:val="00B96B50"/>
    <w:rsid w:val="00B9758A"/>
    <w:rsid w:val="00BA2751"/>
    <w:rsid w:val="00BA40A3"/>
    <w:rsid w:val="00BB3D98"/>
    <w:rsid w:val="00BB5D84"/>
    <w:rsid w:val="00BB7325"/>
    <w:rsid w:val="00BC08DA"/>
    <w:rsid w:val="00BC342A"/>
    <w:rsid w:val="00BC3F7A"/>
    <w:rsid w:val="00BC44B7"/>
    <w:rsid w:val="00BC5116"/>
    <w:rsid w:val="00BD0FEF"/>
    <w:rsid w:val="00BD4B3F"/>
    <w:rsid w:val="00BD573D"/>
    <w:rsid w:val="00BE436A"/>
    <w:rsid w:val="00BF6CAF"/>
    <w:rsid w:val="00BF75FD"/>
    <w:rsid w:val="00C04618"/>
    <w:rsid w:val="00C072A8"/>
    <w:rsid w:val="00C122DD"/>
    <w:rsid w:val="00C141B9"/>
    <w:rsid w:val="00C17731"/>
    <w:rsid w:val="00C27D80"/>
    <w:rsid w:val="00C30ED3"/>
    <w:rsid w:val="00C32C43"/>
    <w:rsid w:val="00C3320B"/>
    <w:rsid w:val="00C4452B"/>
    <w:rsid w:val="00C4653F"/>
    <w:rsid w:val="00C514D7"/>
    <w:rsid w:val="00C62CEC"/>
    <w:rsid w:val="00C711DE"/>
    <w:rsid w:val="00C832CC"/>
    <w:rsid w:val="00C838DF"/>
    <w:rsid w:val="00C85736"/>
    <w:rsid w:val="00C91BB2"/>
    <w:rsid w:val="00C9383F"/>
    <w:rsid w:val="00C97AB8"/>
    <w:rsid w:val="00CA436C"/>
    <w:rsid w:val="00CA48D4"/>
    <w:rsid w:val="00CB7B21"/>
    <w:rsid w:val="00CC402B"/>
    <w:rsid w:val="00CD443F"/>
    <w:rsid w:val="00CD4D94"/>
    <w:rsid w:val="00CD4E4C"/>
    <w:rsid w:val="00CD6344"/>
    <w:rsid w:val="00CD70FF"/>
    <w:rsid w:val="00CE6C5B"/>
    <w:rsid w:val="00D079FA"/>
    <w:rsid w:val="00D41818"/>
    <w:rsid w:val="00D50BB0"/>
    <w:rsid w:val="00D52E5E"/>
    <w:rsid w:val="00D56D89"/>
    <w:rsid w:val="00D57C72"/>
    <w:rsid w:val="00D7317B"/>
    <w:rsid w:val="00D7710C"/>
    <w:rsid w:val="00D840AE"/>
    <w:rsid w:val="00D8672D"/>
    <w:rsid w:val="00D87B59"/>
    <w:rsid w:val="00DA6D9B"/>
    <w:rsid w:val="00DB1265"/>
    <w:rsid w:val="00DB1393"/>
    <w:rsid w:val="00DB220B"/>
    <w:rsid w:val="00DC5F22"/>
    <w:rsid w:val="00DD1212"/>
    <w:rsid w:val="00DF1C54"/>
    <w:rsid w:val="00DF7BA8"/>
    <w:rsid w:val="00E02CD9"/>
    <w:rsid w:val="00E061C9"/>
    <w:rsid w:val="00E12E92"/>
    <w:rsid w:val="00E15ECF"/>
    <w:rsid w:val="00E24D89"/>
    <w:rsid w:val="00E24DAE"/>
    <w:rsid w:val="00E27087"/>
    <w:rsid w:val="00E27460"/>
    <w:rsid w:val="00E301DC"/>
    <w:rsid w:val="00E37EFE"/>
    <w:rsid w:val="00E42432"/>
    <w:rsid w:val="00E537A0"/>
    <w:rsid w:val="00E54303"/>
    <w:rsid w:val="00E8540D"/>
    <w:rsid w:val="00E905A1"/>
    <w:rsid w:val="00E90801"/>
    <w:rsid w:val="00E91DB3"/>
    <w:rsid w:val="00E9366E"/>
    <w:rsid w:val="00E9373F"/>
    <w:rsid w:val="00E93BFD"/>
    <w:rsid w:val="00EA0751"/>
    <w:rsid w:val="00EA0D5B"/>
    <w:rsid w:val="00EB2A1A"/>
    <w:rsid w:val="00EB798E"/>
    <w:rsid w:val="00ED125F"/>
    <w:rsid w:val="00ED2D7C"/>
    <w:rsid w:val="00ED6291"/>
    <w:rsid w:val="00EE4363"/>
    <w:rsid w:val="00EF2010"/>
    <w:rsid w:val="00EF51C6"/>
    <w:rsid w:val="00EF6AF7"/>
    <w:rsid w:val="00F031C7"/>
    <w:rsid w:val="00F0337F"/>
    <w:rsid w:val="00F0725E"/>
    <w:rsid w:val="00F10E86"/>
    <w:rsid w:val="00F134FB"/>
    <w:rsid w:val="00F1359C"/>
    <w:rsid w:val="00F2327A"/>
    <w:rsid w:val="00F25919"/>
    <w:rsid w:val="00F3236D"/>
    <w:rsid w:val="00F32C03"/>
    <w:rsid w:val="00F32F94"/>
    <w:rsid w:val="00F34538"/>
    <w:rsid w:val="00F407D5"/>
    <w:rsid w:val="00F446D4"/>
    <w:rsid w:val="00F470BF"/>
    <w:rsid w:val="00F62300"/>
    <w:rsid w:val="00F664C3"/>
    <w:rsid w:val="00F74608"/>
    <w:rsid w:val="00F91CFC"/>
    <w:rsid w:val="00F94937"/>
    <w:rsid w:val="00FA1AC9"/>
    <w:rsid w:val="00FC1FF8"/>
    <w:rsid w:val="00FC2802"/>
    <w:rsid w:val="00FD1E75"/>
    <w:rsid w:val="00FD2035"/>
    <w:rsid w:val="00FD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73CBF2"/>
  <w15:chartTrackingRefBased/>
  <w15:docId w15:val="{56CC1470-6387-4D22-A65D-89AA75FE6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B5C8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B5C8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B32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3056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702E9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02E95"/>
  </w:style>
  <w:style w:type="paragraph" w:styleId="a8">
    <w:name w:val="footer"/>
    <w:basedOn w:val="a"/>
    <w:link w:val="a9"/>
    <w:uiPriority w:val="99"/>
    <w:rsid w:val="00702E95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B1306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rsid w:val="00201D73"/>
    <w:rPr>
      <w:rFonts w:ascii="Tahoma" w:hAnsi="Tahoma" w:cs="Tahoma"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B6260B"/>
    <w:pPr>
      <w:spacing w:after="160" w:line="240" w:lineRule="exact"/>
    </w:pPr>
    <w:rPr>
      <w:noProof/>
      <w:sz w:val="20"/>
      <w:szCs w:val="20"/>
    </w:rPr>
  </w:style>
  <w:style w:type="character" w:customStyle="1" w:styleId="ac">
    <w:name w:val="Не вступил в силу"/>
    <w:basedOn w:val="a0"/>
    <w:rsid w:val="00BF6CAF"/>
    <w:rPr>
      <w:color w:val="008080"/>
    </w:rPr>
  </w:style>
  <w:style w:type="character" w:customStyle="1" w:styleId="ad">
    <w:name w:val="Цветовое выделение"/>
    <w:rsid w:val="00C122DD"/>
    <w:rPr>
      <w:b/>
      <w:bCs/>
      <w:color w:val="000080"/>
    </w:rPr>
  </w:style>
  <w:style w:type="character" w:customStyle="1" w:styleId="ae">
    <w:name w:val="Гипертекстовая ссылка"/>
    <w:basedOn w:val="ad"/>
    <w:rsid w:val="00C122DD"/>
    <w:rPr>
      <w:b/>
      <w:bCs/>
      <w:color w:val="008000"/>
    </w:rPr>
  </w:style>
  <w:style w:type="paragraph" w:customStyle="1" w:styleId="af">
    <w:name w:val="Заголовок статьи"/>
    <w:basedOn w:val="a"/>
    <w:next w:val="a"/>
    <w:rsid w:val="00C122DD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f0">
    <w:name w:val="Normal (Web)"/>
    <w:basedOn w:val="a"/>
    <w:rsid w:val="009433C4"/>
    <w:pPr>
      <w:spacing w:before="100" w:beforeAutospacing="1" w:after="100" w:afterAutospacing="1"/>
    </w:pPr>
  </w:style>
  <w:style w:type="paragraph" w:customStyle="1" w:styleId="1">
    <w:name w:val="Знак1"/>
    <w:basedOn w:val="a"/>
    <w:next w:val="a"/>
    <w:semiHidden/>
    <w:rsid w:val="007E323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1">
    <w:name w:val="annotation reference"/>
    <w:basedOn w:val="a0"/>
    <w:uiPriority w:val="99"/>
    <w:semiHidden/>
    <w:rsid w:val="00794D2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794D2F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794D2F"/>
    <w:rPr>
      <w:b/>
      <w:bCs/>
    </w:rPr>
  </w:style>
  <w:style w:type="paragraph" w:customStyle="1" w:styleId="OEM">
    <w:name w:val="Нормальный (OEM)"/>
    <w:basedOn w:val="a"/>
    <w:next w:val="a"/>
    <w:rsid w:val="00CD4E4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2">
    <w:name w:val="Основной текст (2)_"/>
    <w:basedOn w:val="a0"/>
    <w:link w:val="20"/>
    <w:rsid w:val="00C514D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14D7"/>
    <w:pPr>
      <w:widowControl w:val="0"/>
      <w:shd w:val="clear" w:color="auto" w:fill="FFFFFF"/>
      <w:spacing w:before="240" w:after="360" w:line="0" w:lineRule="atLeast"/>
      <w:jc w:val="center"/>
    </w:pPr>
    <w:rPr>
      <w:sz w:val="26"/>
      <w:szCs w:val="26"/>
    </w:rPr>
  </w:style>
  <w:style w:type="character" w:customStyle="1" w:styleId="af6">
    <w:name w:val="Без интервала Знак"/>
    <w:basedOn w:val="a0"/>
    <w:link w:val="af7"/>
    <w:uiPriority w:val="1"/>
    <w:rsid w:val="00C32C43"/>
  </w:style>
  <w:style w:type="paragraph" w:styleId="af7">
    <w:name w:val="No Spacing"/>
    <w:link w:val="af6"/>
    <w:uiPriority w:val="1"/>
    <w:qFormat/>
    <w:rsid w:val="00C32C43"/>
  </w:style>
  <w:style w:type="paragraph" w:customStyle="1" w:styleId="s16">
    <w:name w:val="s_16"/>
    <w:basedOn w:val="a"/>
    <w:rsid w:val="00C32C43"/>
    <w:pPr>
      <w:spacing w:before="100" w:beforeAutospacing="1" w:after="100" w:afterAutospacing="1"/>
    </w:pPr>
  </w:style>
  <w:style w:type="character" w:styleId="af8">
    <w:name w:val="Hyperlink"/>
    <w:basedOn w:val="a0"/>
    <w:uiPriority w:val="99"/>
    <w:unhideWhenUsed/>
    <w:rsid w:val="00C32C43"/>
    <w:rPr>
      <w:color w:val="0563C1" w:themeColor="hyperlink"/>
      <w:u w:val="single"/>
    </w:rPr>
  </w:style>
  <w:style w:type="paragraph" w:customStyle="1" w:styleId="formattext">
    <w:name w:val="formattext"/>
    <w:basedOn w:val="a"/>
    <w:rsid w:val="00C32C43"/>
    <w:pPr>
      <w:spacing w:before="100" w:beforeAutospacing="1" w:after="100" w:afterAutospacing="1"/>
    </w:pPr>
  </w:style>
  <w:style w:type="character" w:customStyle="1" w:styleId="a6">
    <w:name w:val="Верхний колонтитул Знак"/>
    <w:basedOn w:val="a0"/>
    <w:link w:val="a5"/>
    <w:uiPriority w:val="99"/>
    <w:rsid w:val="00C32C43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C32C43"/>
    <w:rPr>
      <w:sz w:val="24"/>
      <w:szCs w:val="24"/>
    </w:rPr>
  </w:style>
  <w:style w:type="character" w:customStyle="1" w:styleId="ab">
    <w:name w:val="Текст выноски Знак"/>
    <w:basedOn w:val="a0"/>
    <w:link w:val="aa"/>
    <w:uiPriority w:val="99"/>
    <w:semiHidden/>
    <w:rsid w:val="00C32C43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32C43"/>
  </w:style>
  <w:style w:type="character" w:customStyle="1" w:styleId="af5">
    <w:name w:val="Тема примечания Знак"/>
    <w:basedOn w:val="af3"/>
    <w:link w:val="af4"/>
    <w:uiPriority w:val="99"/>
    <w:semiHidden/>
    <w:rsid w:val="00C32C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5FFDEE87CE8D81816D46A34E267A4979DD96282C92FFF621341CA1EF931519E1589573BC0758382A4EEFCF375M3L8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5FFDEE87CE8D81816D46A34E267A4979DD96282C92FFF621341CA1EF931519E1589573BC0758382A4EEFCF375M3L8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31</Pages>
  <Words>6442</Words>
  <Characters>36722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2</vt:lpstr>
    </vt:vector>
  </TitlesOfParts>
  <Company>DIOK</Company>
  <LinksUpToDate>false</LinksUpToDate>
  <CharactersWithSpaces>43078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2</dc:title>
  <dc:subject/>
  <dc:creator>land</dc:creator>
  <cp:keywords/>
  <dc:description/>
  <cp:lastModifiedBy>kaditsa</cp:lastModifiedBy>
  <cp:revision>9</cp:revision>
  <cp:lastPrinted>2025-02-13T11:16:00Z</cp:lastPrinted>
  <dcterms:created xsi:type="dcterms:W3CDTF">2025-02-11T08:33:00Z</dcterms:created>
  <dcterms:modified xsi:type="dcterms:W3CDTF">2025-02-14T11:15:00Z</dcterms:modified>
</cp:coreProperties>
</file>